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AF" w:rsidRDefault="001D7F51" w:rsidP="001D7F51">
      <w:pPr>
        <w:jc w:val="center"/>
        <w:rPr>
          <w:rFonts w:ascii="Times New Roman" w:hAnsi="Times New Roman" w:cs="Times New Roman"/>
          <w:b/>
          <w:sz w:val="28"/>
          <w:szCs w:val="28"/>
        </w:rPr>
      </w:pPr>
      <w:r w:rsidRPr="001D7F51">
        <w:rPr>
          <w:rFonts w:ascii="Times New Roman" w:hAnsi="Times New Roman" w:cs="Times New Roman"/>
          <w:b/>
          <w:sz w:val="28"/>
          <w:szCs w:val="28"/>
        </w:rPr>
        <w:t xml:space="preserve">Профориентация   выпускников в  рамках  реализации  программы </w:t>
      </w:r>
      <w:r w:rsidR="008F65B4">
        <w:rPr>
          <w:rFonts w:ascii="Times New Roman" w:hAnsi="Times New Roman" w:cs="Times New Roman"/>
          <w:b/>
          <w:sz w:val="28"/>
          <w:szCs w:val="28"/>
        </w:rPr>
        <w:t>«П</w:t>
      </w:r>
      <w:r w:rsidRPr="001D7F51">
        <w:rPr>
          <w:rFonts w:ascii="Times New Roman" w:hAnsi="Times New Roman" w:cs="Times New Roman"/>
          <w:b/>
          <w:sz w:val="28"/>
          <w:szCs w:val="28"/>
        </w:rPr>
        <w:t>сихология  выбора  профе</w:t>
      </w:r>
      <w:r>
        <w:rPr>
          <w:rFonts w:ascii="Times New Roman" w:hAnsi="Times New Roman" w:cs="Times New Roman"/>
          <w:b/>
          <w:sz w:val="28"/>
          <w:szCs w:val="28"/>
        </w:rPr>
        <w:t>с</w:t>
      </w:r>
      <w:r w:rsidRPr="001D7F51">
        <w:rPr>
          <w:rFonts w:ascii="Times New Roman" w:hAnsi="Times New Roman" w:cs="Times New Roman"/>
          <w:b/>
          <w:sz w:val="28"/>
          <w:szCs w:val="28"/>
        </w:rPr>
        <w:t>сии»</w:t>
      </w:r>
    </w:p>
    <w:p w:rsidR="001D7F51" w:rsidRPr="001D7F51" w:rsidRDefault="001D7F51" w:rsidP="001D7F51">
      <w:pPr>
        <w:jc w:val="right"/>
        <w:rPr>
          <w:rFonts w:ascii="Times New Roman" w:hAnsi="Times New Roman" w:cs="Times New Roman"/>
          <w:b/>
          <w:sz w:val="28"/>
          <w:szCs w:val="28"/>
        </w:rPr>
      </w:pPr>
      <w:r w:rsidRPr="001D7F51">
        <w:rPr>
          <w:rFonts w:ascii="Times New Roman" w:hAnsi="Times New Roman" w:cs="Times New Roman"/>
          <w:b/>
          <w:sz w:val="28"/>
          <w:szCs w:val="28"/>
        </w:rPr>
        <w:t xml:space="preserve">Сафина  Р.Ф., </w:t>
      </w:r>
    </w:p>
    <w:p w:rsidR="001D7F51" w:rsidRDefault="001D7F51" w:rsidP="001D7F51">
      <w:pPr>
        <w:jc w:val="right"/>
        <w:rPr>
          <w:rFonts w:ascii="Times New Roman" w:hAnsi="Times New Roman" w:cs="Times New Roman"/>
          <w:sz w:val="28"/>
          <w:szCs w:val="28"/>
        </w:rPr>
      </w:pPr>
      <w:r w:rsidRPr="001D7F51">
        <w:rPr>
          <w:rFonts w:ascii="Times New Roman" w:hAnsi="Times New Roman" w:cs="Times New Roman"/>
          <w:sz w:val="28"/>
          <w:szCs w:val="28"/>
        </w:rPr>
        <w:t>педагог-психолог 1 квалификационной  категории</w:t>
      </w:r>
    </w:p>
    <w:p w:rsidR="001D7F51" w:rsidRDefault="001D7F51" w:rsidP="001D7F51">
      <w:pPr>
        <w:jc w:val="right"/>
        <w:rPr>
          <w:rFonts w:ascii="Times New Roman" w:hAnsi="Times New Roman" w:cs="Times New Roman"/>
          <w:sz w:val="28"/>
          <w:szCs w:val="28"/>
        </w:rPr>
      </w:pPr>
      <w:r w:rsidRPr="001D7F51">
        <w:rPr>
          <w:rFonts w:ascii="Times New Roman" w:hAnsi="Times New Roman" w:cs="Times New Roman"/>
          <w:sz w:val="28"/>
          <w:szCs w:val="28"/>
        </w:rPr>
        <w:t xml:space="preserve">МБОУ «СОШ№60», города  Набережные  Челны </w:t>
      </w:r>
    </w:p>
    <w:p w:rsidR="001D7F51" w:rsidRDefault="001D7F51" w:rsidP="001D7F51">
      <w:pPr>
        <w:jc w:val="right"/>
        <w:rPr>
          <w:rFonts w:ascii="Times New Roman" w:hAnsi="Times New Roman" w:cs="Times New Roman"/>
          <w:sz w:val="28"/>
          <w:szCs w:val="28"/>
        </w:rPr>
      </w:pPr>
      <w:r w:rsidRPr="001D7F51">
        <w:rPr>
          <w:rFonts w:ascii="Times New Roman" w:hAnsi="Times New Roman" w:cs="Times New Roman"/>
          <w:sz w:val="28"/>
          <w:szCs w:val="28"/>
        </w:rPr>
        <w:t xml:space="preserve"> республики  Татарстан.  </w:t>
      </w:r>
    </w:p>
    <w:p w:rsidR="001D7F51" w:rsidRDefault="00977322" w:rsidP="001D7F51">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049572" cy="914400"/>
            <wp:effectExtent l="0" t="0" r="0" b="0"/>
            <wp:docPr id="2" name="Рисунок 2" descr="E:\ПУБЛИКАЦИИ\029-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УБЛИКАЦИИ\029-_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946" cy="913855"/>
                    </a:xfrm>
                    <a:prstGeom prst="rect">
                      <a:avLst/>
                    </a:prstGeom>
                    <a:noFill/>
                    <a:ln>
                      <a:noFill/>
                    </a:ln>
                  </pic:spPr>
                </pic:pic>
              </a:graphicData>
            </a:graphic>
          </wp:inline>
        </w:drawing>
      </w:r>
    </w:p>
    <w:p w:rsidR="001D7F51" w:rsidRPr="001D7F51" w:rsidRDefault="001D7F51" w:rsidP="001D7F51">
      <w:pPr>
        <w:spacing w:after="0" w:line="360" w:lineRule="auto"/>
        <w:jc w:val="both"/>
        <w:rPr>
          <w:rFonts w:ascii="Times New Roman" w:eastAsia="Times New Roman" w:hAnsi="Times New Roman" w:cs="Times New Roman"/>
          <w:sz w:val="24"/>
          <w:szCs w:val="24"/>
          <w:lang w:eastAsia="ru-RU"/>
        </w:rPr>
      </w:pPr>
      <w:r w:rsidRPr="001D7F51">
        <w:rPr>
          <w:rFonts w:ascii="Times New Roman" w:eastAsia="Times New Roman" w:hAnsi="Times New Roman" w:cs="Times New Roman"/>
          <w:sz w:val="24"/>
          <w:szCs w:val="24"/>
          <w:lang w:eastAsia="ru-RU"/>
        </w:rPr>
        <w:t xml:space="preserve">    </w:t>
      </w:r>
      <w:r w:rsidR="00977322">
        <w:rPr>
          <w:rFonts w:ascii="Times New Roman" w:eastAsia="Times New Roman" w:hAnsi="Times New Roman" w:cs="Times New Roman"/>
          <w:sz w:val="24"/>
          <w:szCs w:val="24"/>
          <w:lang w:eastAsia="ru-RU"/>
        </w:rPr>
        <w:t xml:space="preserve"> </w:t>
      </w:r>
      <w:r w:rsidRPr="001D7F51">
        <w:rPr>
          <w:rFonts w:ascii="Times New Roman" w:eastAsia="Times New Roman" w:hAnsi="Times New Roman" w:cs="Times New Roman"/>
          <w:sz w:val="24"/>
          <w:szCs w:val="24"/>
          <w:lang w:eastAsia="ru-RU"/>
        </w:rPr>
        <w:t>Профильное  обучение  возможно  строить  лишь  на  прочном фундаменте  основной  школы.  Основная  школа   определяется  федеральным  компонентом  Государственного  стандарта  общего  образования. Обязательный  минимум  содержания  основных  образовательных  программ   обозначает,  что  все  учащиеся  должны  освоить  определенный  фонд  образовательной  информации  в  рамках  основной  школы.  Далее пути учащихся  расходятся,  и  уровень  их  образования  будет  напрямую  зависеть  от  того,  насколько  удачно  тот  или  иной  ученик  выстроит  свой индивидуальный  учебный  план.</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Реализация  идеи  профилизации  обучения  на  старшей  ступени  ставит  выпускника  перед  необходимостью  совершения  ответственного  выбора — предварительного  самоопределения  в  отношении  профилирующего направления  собственной  деятельности.  Ставится задача  создания  системы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Если  ключевой  идеей  профильного  обучения  является  идея существенного  роста  возможностей  выбора, то  ученик  к  такому  выбору должен  быть  подготовлен.  Важность  такой  подготовки  и  определяет  серьезное  значение   предпрофильной  подготовки   в  основной   школе.</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Основной целью предпрофильной подготовки учащихся является оказание им психолого-педагогической поддержки в выборе профиля обучения. В связи с этим актуальным становится введение таких элективных курсов, которые бы способствовали профильному и профессиональному самоопределению старшеклассников. Предлагаемый элективный курс относится к социально-гуманитарному профилю в предметной области </w:t>
      </w:r>
      <w:r w:rsidRPr="00C060EE">
        <w:rPr>
          <w:rFonts w:ascii="Times New Roman" w:eastAsia="Times New Roman" w:hAnsi="Times New Roman" w:cs="Times New Roman"/>
          <w:sz w:val="24"/>
          <w:szCs w:val="24"/>
          <w:lang w:eastAsia="ru-RU"/>
        </w:rPr>
        <w:lastRenderedPageBreak/>
        <w:t xml:space="preserve">«педагогика и психология». Курс «Психология выбора профессии» имеет своей целью вовлечение обучающихся в продуктивную, проектно-исследовательскую и творческую деятельность, позволяющую «примерить» на себя </w:t>
      </w:r>
      <w:r w:rsidR="008F65B4">
        <w:rPr>
          <w:rFonts w:ascii="Times New Roman" w:eastAsia="Times New Roman" w:hAnsi="Times New Roman" w:cs="Times New Roman"/>
          <w:sz w:val="24"/>
          <w:szCs w:val="24"/>
          <w:lang w:eastAsia="ru-RU"/>
        </w:rPr>
        <w:t xml:space="preserve">различные профессии.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Элективный  курс  «Психология выбора профессии» представляет  собой    место  исследовательского поиска,  рефлексии  и самообразовании  учеников.</w:t>
      </w:r>
    </w:p>
    <w:p w:rsidR="006D6947"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w:t>
      </w:r>
      <w:r w:rsidR="00977322">
        <w:rPr>
          <w:rFonts w:ascii="Times New Roman" w:eastAsia="Times New Roman" w:hAnsi="Times New Roman" w:cs="Times New Roman"/>
          <w:sz w:val="24"/>
          <w:szCs w:val="24"/>
          <w:lang w:eastAsia="ru-RU"/>
        </w:rPr>
        <w:t xml:space="preserve">    </w:t>
      </w:r>
      <w:r w:rsidRPr="00C060EE">
        <w:rPr>
          <w:rFonts w:ascii="Times New Roman" w:eastAsia="Times New Roman" w:hAnsi="Times New Roman" w:cs="Times New Roman"/>
          <w:sz w:val="24"/>
          <w:szCs w:val="24"/>
          <w:lang w:eastAsia="ru-RU"/>
        </w:rPr>
        <w:t xml:space="preserve">Исходя из актуальности проблемы выбора профессии, </w:t>
      </w:r>
      <w:r w:rsidR="006D6947">
        <w:rPr>
          <w:rFonts w:ascii="Times New Roman" w:eastAsia="Times New Roman" w:hAnsi="Times New Roman" w:cs="Times New Roman"/>
          <w:sz w:val="24"/>
          <w:szCs w:val="24"/>
          <w:lang w:eastAsia="ru-RU"/>
        </w:rPr>
        <w:t xml:space="preserve">выпускники  должны  выбрать </w:t>
      </w:r>
      <w:r w:rsidR="00D951B2">
        <w:rPr>
          <w:rFonts w:ascii="Times New Roman" w:eastAsia="Times New Roman" w:hAnsi="Times New Roman" w:cs="Times New Roman"/>
          <w:sz w:val="24"/>
          <w:szCs w:val="24"/>
          <w:lang w:eastAsia="ru-RU"/>
        </w:rPr>
        <w:t xml:space="preserve"> будущую  профессию  в  соответствии </w:t>
      </w:r>
      <w:r w:rsidR="006D6947">
        <w:rPr>
          <w:rFonts w:ascii="Times New Roman" w:eastAsia="Times New Roman" w:hAnsi="Times New Roman" w:cs="Times New Roman"/>
          <w:sz w:val="24"/>
          <w:szCs w:val="24"/>
          <w:lang w:eastAsia="ru-RU"/>
        </w:rPr>
        <w:t xml:space="preserve"> </w:t>
      </w:r>
      <w:r w:rsidR="004C078B">
        <w:rPr>
          <w:rFonts w:ascii="Times New Roman" w:eastAsia="Times New Roman" w:hAnsi="Times New Roman" w:cs="Times New Roman"/>
          <w:sz w:val="24"/>
          <w:szCs w:val="24"/>
          <w:lang w:eastAsia="ru-RU"/>
        </w:rPr>
        <w:t xml:space="preserve">с </w:t>
      </w:r>
      <w:r w:rsidR="006D6947">
        <w:rPr>
          <w:rFonts w:ascii="Times New Roman" w:eastAsia="Times New Roman" w:hAnsi="Times New Roman" w:cs="Times New Roman"/>
          <w:sz w:val="24"/>
          <w:szCs w:val="24"/>
          <w:lang w:eastAsia="ru-RU"/>
        </w:rPr>
        <w:t>требования</w:t>
      </w:r>
      <w:r w:rsidR="00D951B2">
        <w:rPr>
          <w:rFonts w:ascii="Times New Roman" w:eastAsia="Times New Roman" w:hAnsi="Times New Roman" w:cs="Times New Roman"/>
          <w:sz w:val="24"/>
          <w:szCs w:val="24"/>
          <w:lang w:eastAsia="ru-RU"/>
        </w:rPr>
        <w:t>ми</w:t>
      </w:r>
      <w:r w:rsidR="006D6947">
        <w:rPr>
          <w:rFonts w:ascii="Times New Roman" w:eastAsia="Times New Roman" w:hAnsi="Times New Roman" w:cs="Times New Roman"/>
          <w:sz w:val="24"/>
          <w:szCs w:val="24"/>
          <w:lang w:eastAsia="ru-RU"/>
        </w:rPr>
        <w:t xml:space="preserve">  рынка труда.</w:t>
      </w:r>
    </w:p>
    <w:p w:rsidR="00C060EE" w:rsidRPr="00C060EE" w:rsidRDefault="00977322" w:rsidP="00C060EE">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r w:rsidR="00C060EE" w:rsidRPr="00C060EE">
        <w:rPr>
          <w:rFonts w:ascii="Times New Roman" w:eastAsia="Times New Roman" w:hAnsi="Times New Roman" w:cs="Times New Roman"/>
          <w:sz w:val="24"/>
          <w:szCs w:val="24"/>
          <w:lang w:eastAsia="ru-RU"/>
        </w:rPr>
        <w:t xml:space="preserve">Элективный  курс  </w:t>
      </w:r>
      <w:r w:rsidR="00C060EE" w:rsidRPr="00C060EE">
        <w:rPr>
          <w:rFonts w:ascii="Times New Roman" w:eastAsia="Times New Roman" w:hAnsi="Times New Roman" w:cs="Times New Roman"/>
          <w:bCs/>
          <w:iCs/>
          <w:sz w:val="24"/>
          <w:szCs w:val="24"/>
          <w:lang w:eastAsia="ru-RU"/>
        </w:rPr>
        <w:t>«Психология  выбора профессии»</w:t>
      </w:r>
      <w:r w:rsidR="004C078B">
        <w:rPr>
          <w:rFonts w:ascii="Times New Roman" w:eastAsia="Times New Roman" w:hAnsi="Times New Roman" w:cs="Times New Roman"/>
          <w:bCs/>
          <w:iCs/>
          <w:sz w:val="24"/>
          <w:szCs w:val="24"/>
          <w:lang w:eastAsia="ru-RU"/>
        </w:rPr>
        <w:t xml:space="preserve"> </w:t>
      </w:r>
      <w:r w:rsidR="00DE1F6D">
        <w:rPr>
          <w:rFonts w:ascii="Times New Roman" w:eastAsia="Times New Roman" w:hAnsi="Times New Roman" w:cs="Times New Roman"/>
          <w:sz w:val="24"/>
          <w:szCs w:val="24"/>
          <w:lang w:eastAsia="ru-RU"/>
        </w:rPr>
        <w:t>ориентирован   на обучение</w:t>
      </w:r>
      <w:r w:rsidR="00C060EE" w:rsidRPr="00C060EE">
        <w:rPr>
          <w:rFonts w:ascii="Times New Roman" w:eastAsia="Times New Roman" w:hAnsi="Times New Roman" w:cs="Times New Roman"/>
          <w:sz w:val="24"/>
          <w:szCs w:val="24"/>
          <w:lang w:eastAsia="ru-RU"/>
        </w:rPr>
        <w:t xml:space="preserve">  учащихся  9-х классов  к  осознанному  выбору  будущей  профессии.  В рамках курса учитываются деятельностный подход и  метод сбора информации в процессе аналитической работы.</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b/>
          <w:sz w:val="24"/>
          <w:szCs w:val="24"/>
          <w:lang w:eastAsia="ru-RU"/>
        </w:rPr>
        <w:t xml:space="preserve"> Материалы элективного курса включают</w:t>
      </w:r>
      <w:r w:rsidRPr="00C060EE">
        <w:rPr>
          <w:rFonts w:ascii="Times New Roman" w:eastAsia="Times New Roman" w:hAnsi="Times New Roman" w:cs="Times New Roman"/>
          <w:sz w:val="24"/>
          <w:szCs w:val="24"/>
          <w:lang w:eastAsia="ru-RU"/>
        </w:rPr>
        <w:t xml:space="preserve">: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перцептивную деятельность  (учитель руководит восприятием учащихся);</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 умственную деятельность (учитель использует  действия анализа и синтеза, методы абстрагирования и обобщения,  процессы  кодирования и перекодирования учебной информации);</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мнемоническую деятельность (учитель ориентирует учащихся запоминать путём выделения в материале смысловых ориентиров и связей).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Также программа допускает, что соотношение этих видов деятельности может быть  различным. Важно то, что должна быть активная познавательная деятельность учащихся.   </w:t>
      </w:r>
    </w:p>
    <w:p w:rsidR="00C060EE" w:rsidRPr="00C060EE" w:rsidRDefault="00C060EE" w:rsidP="00C060EE">
      <w:pPr>
        <w:spacing w:after="0" w:line="240" w:lineRule="auto"/>
        <w:jc w:val="both"/>
        <w:rPr>
          <w:rFonts w:ascii="Times New Roman" w:eastAsia="Times New Roman" w:hAnsi="Times New Roman" w:cs="Times New Roman"/>
          <w:b/>
          <w:bCs/>
          <w:iCs/>
          <w:sz w:val="24"/>
          <w:szCs w:val="24"/>
          <w:lang w:eastAsia="ru-RU"/>
        </w:rPr>
      </w:pPr>
      <w:r w:rsidRPr="00C060EE">
        <w:rPr>
          <w:rFonts w:ascii="Times New Roman" w:eastAsia="Times New Roman" w:hAnsi="Times New Roman" w:cs="Times New Roman"/>
          <w:b/>
          <w:bCs/>
          <w:iCs/>
          <w:sz w:val="24"/>
          <w:szCs w:val="24"/>
          <w:lang w:eastAsia="ru-RU"/>
        </w:rPr>
        <w:t>Цель  курса:</w:t>
      </w:r>
    </w:p>
    <w:p w:rsidR="00C060EE" w:rsidRPr="00C060EE" w:rsidRDefault="00C060EE" w:rsidP="00C060EE">
      <w:pPr>
        <w:spacing w:after="0" w:line="360" w:lineRule="auto"/>
        <w:ind w:left="360"/>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Формирование осознанного выбора будущей профе</w:t>
      </w:r>
      <w:r w:rsidR="004C078B">
        <w:rPr>
          <w:rFonts w:ascii="Times New Roman" w:eastAsia="Times New Roman" w:hAnsi="Times New Roman" w:cs="Times New Roman"/>
          <w:sz w:val="24"/>
          <w:szCs w:val="24"/>
          <w:lang w:eastAsia="ru-RU"/>
        </w:rPr>
        <w:t>ссии учащихся  через активизацию</w:t>
      </w:r>
      <w:r w:rsidRPr="00C060EE">
        <w:rPr>
          <w:rFonts w:ascii="Times New Roman" w:eastAsia="Times New Roman" w:hAnsi="Times New Roman" w:cs="Times New Roman"/>
          <w:sz w:val="24"/>
          <w:szCs w:val="24"/>
          <w:lang w:eastAsia="ru-RU"/>
        </w:rPr>
        <w:t xml:space="preserve"> процесса  аналитического мышления  в условиях  поисково-исследовательской деятельности. </w:t>
      </w:r>
    </w:p>
    <w:p w:rsidR="00C060EE" w:rsidRPr="00C060EE" w:rsidRDefault="00C060EE" w:rsidP="00C060EE">
      <w:pPr>
        <w:spacing w:after="0" w:line="24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Достижение указанной цели предполагается через реализации  следующих задач.</w:t>
      </w:r>
    </w:p>
    <w:p w:rsidR="00C060EE" w:rsidRPr="00C060EE" w:rsidRDefault="00C060EE" w:rsidP="00C060EE">
      <w:pPr>
        <w:spacing w:after="0" w:line="240" w:lineRule="auto"/>
        <w:jc w:val="both"/>
        <w:rPr>
          <w:rFonts w:ascii="Times New Roman" w:eastAsia="Times New Roman" w:hAnsi="Times New Roman" w:cs="Times New Roman"/>
          <w:b/>
          <w:bCs/>
          <w:iCs/>
          <w:sz w:val="24"/>
          <w:szCs w:val="24"/>
          <w:lang w:eastAsia="ru-RU"/>
        </w:rPr>
      </w:pPr>
      <w:r w:rsidRPr="00C060EE">
        <w:rPr>
          <w:rFonts w:ascii="Times New Roman" w:eastAsia="Times New Roman" w:hAnsi="Times New Roman" w:cs="Times New Roman"/>
          <w:b/>
          <w:bCs/>
          <w:iCs/>
          <w:sz w:val="24"/>
          <w:szCs w:val="24"/>
          <w:lang w:eastAsia="ru-RU"/>
        </w:rPr>
        <w:t>Задачи курса:</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 сформировать у учащихся представление об основных направлениях  психологической науки, о  познавательных процессах и личностных качествах человека;</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 способствовать выявлению  профессионально значимых, личностных качеств,  для деятельности педагога;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 предоставить учащимся  возможность ощутить себя психологами-исследователями через выполнение  диагностических работ;</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 оказывать помощь обучающимся в ходе выполнения ими психологических диагностик, представляющих их личный образовательный  результат по данному элективному курсу.</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Для решения поставленных задач  используются следующие  </w:t>
      </w:r>
      <w:r w:rsidRPr="00C060EE">
        <w:rPr>
          <w:rFonts w:ascii="Times New Roman" w:eastAsia="Times New Roman" w:hAnsi="Times New Roman" w:cs="Times New Roman"/>
          <w:b/>
          <w:sz w:val="24"/>
          <w:szCs w:val="24"/>
          <w:lang w:eastAsia="ru-RU"/>
        </w:rPr>
        <w:t xml:space="preserve">методы и формы обучения: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lastRenderedPageBreak/>
        <w:t xml:space="preserve">- методы организации учебно-познавательной деятельности (вербальные:  беседа, рассказ, монолог, диалог);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проблемно-поисковые – нахождение пути решения заданной проблемы;</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индуктивные и дедуктивные поиски (умозаключение, обоснование).</w:t>
      </w:r>
    </w:p>
    <w:p w:rsidR="00C060EE" w:rsidRPr="00C060EE" w:rsidRDefault="00C060EE" w:rsidP="00C060EE">
      <w:pPr>
        <w:spacing w:after="0" w:line="360" w:lineRule="auto"/>
        <w:jc w:val="both"/>
        <w:rPr>
          <w:rFonts w:ascii="Times New Roman" w:eastAsia="Times New Roman" w:hAnsi="Times New Roman" w:cs="Times New Roman"/>
          <w:b/>
          <w:sz w:val="24"/>
          <w:szCs w:val="24"/>
          <w:lang w:eastAsia="ru-RU"/>
        </w:rPr>
      </w:pPr>
      <w:r w:rsidRPr="00C060EE">
        <w:rPr>
          <w:rFonts w:ascii="Times New Roman" w:eastAsia="Times New Roman" w:hAnsi="Times New Roman" w:cs="Times New Roman"/>
          <w:sz w:val="24"/>
          <w:szCs w:val="24"/>
          <w:lang w:eastAsia="ru-RU"/>
        </w:rPr>
        <w:t xml:space="preserve">Программа включает в себя </w:t>
      </w:r>
      <w:r w:rsidR="004C078B">
        <w:rPr>
          <w:rFonts w:ascii="Times New Roman" w:eastAsia="Times New Roman" w:hAnsi="Times New Roman" w:cs="Times New Roman"/>
          <w:b/>
          <w:sz w:val="24"/>
          <w:szCs w:val="24"/>
          <w:lang w:eastAsia="ru-RU"/>
        </w:rPr>
        <w:t>3 информационных</w:t>
      </w:r>
      <w:r w:rsidRPr="00C060EE">
        <w:rPr>
          <w:rFonts w:ascii="Times New Roman" w:eastAsia="Times New Roman" w:hAnsi="Times New Roman" w:cs="Times New Roman"/>
          <w:b/>
          <w:sz w:val="24"/>
          <w:szCs w:val="24"/>
          <w:lang w:eastAsia="ru-RU"/>
        </w:rPr>
        <w:t xml:space="preserve">  блока: </w:t>
      </w:r>
    </w:p>
    <w:p w:rsidR="00C060EE" w:rsidRPr="00C060EE" w:rsidRDefault="00C060EE" w:rsidP="00C060EE">
      <w:pPr>
        <w:numPr>
          <w:ilvl w:val="0"/>
          <w:numId w:val="1"/>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Теоретический блок – информация по  психологии наук, направлена  на приобретение новых знаний</w:t>
      </w:r>
      <w:r w:rsidR="004C078B">
        <w:rPr>
          <w:rFonts w:ascii="Times New Roman" w:eastAsia="Times New Roman" w:hAnsi="Times New Roman" w:cs="Times New Roman"/>
          <w:sz w:val="24"/>
          <w:szCs w:val="24"/>
          <w:lang w:eastAsia="ru-RU"/>
        </w:rPr>
        <w:t xml:space="preserve">  в  области психологии</w:t>
      </w:r>
      <w:r w:rsidRPr="00C060EE">
        <w:rPr>
          <w:rFonts w:ascii="Times New Roman" w:eastAsia="Times New Roman" w:hAnsi="Times New Roman" w:cs="Times New Roman"/>
          <w:sz w:val="24"/>
          <w:szCs w:val="24"/>
          <w:lang w:eastAsia="ru-RU"/>
        </w:rPr>
        <w:t xml:space="preserve">. </w:t>
      </w:r>
    </w:p>
    <w:p w:rsidR="00C060EE" w:rsidRPr="00C060EE" w:rsidRDefault="00C060EE" w:rsidP="00C060EE">
      <w:pPr>
        <w:numPr>
          <w:ilvl w:val="0"/>
          <w:numId w:val="1"/>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Практический блок –  направлен на развитие понятийно</w:t>
      </w:r>
      <w:r w:rsidR="004C078B">
        <w:rPr>
          <w:rFonts w:ascii="Times New Roman" w:eastAsia="Times New Roman" w:hAnsi="Times New Roman" w:cs="Times New Roman"/>
          <w:sz w:val="24"/>
          <w:szCs w:val="24"/>
          <w:lang w:eastAsia="ru-RU"/>
        </w:rPr>
        <w:t>го мышления  через  формирование</w:t>
      </w:r>
      <w:r w:rsidRPr="00C060EE">
        <w:rPr>
          <w:rFonts w:ascii="Times New Roman" w:eastAsia="Times New Roman" w:hAnsi="Times New Roman" w:cs="Times New Roman"/>
          <w:sz w:val="24"/>
          <w:szCs w:val="24"/>
          <w:lang w:eastAsia="ru-RU"/>
        </w:rPr>
        <w:t xml:space="preserve"> навыков, </w:t>
      </w:r>
      <w:r w:rsidR="004C078B">
        <w:rPr>
          <w:rFonts w:ascii="Times New Roman" w:eastAsia="Times New Roman" w:hAnsi="Times New Roman" w:cs="Times New Roman"/>
          <w:sz w:val="24"/>
          <w:szCs w:val="24"/>
          <w:lang w:eastAsia="ru-RU"/>
        </w:rPr>
        <w:t>умения</w:t>
      </w:r>
      <w:r w:rsidRPr="00C060EE">
        <w:rPr>
          <w:rFonts w:ascii="Times New Roman" w:eastAsia="Times New Roman" w:hAnsi="Times New Roman" w:cs="Times New Roman"/>
          <w:sz w:val="24"/>
          <w:szCs w:val="24"/>
          <w:lang w:eastAsia="ru-RU"/>
        </w:rPr>
        <w:t xml:space="preserve"> делать  умозаключение  и обоснование в исследовательской работе. </w:t>
      </w:r>
    </w:p>
    <w:p w:rsidR="00C060EE" w:rsidRPr="00C060EE" w:rsidRDefault="00C060EE" w:rsidP="00C060EE">
      <w:pPr>
        <w:spacing w:after="0" w:line="360" w:lineRule="auto"/>
        <w:ind w:left="720"/>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Материалы практического блока:  графические данные результатов исследования, таблицы, схемы, тесты, бланки резюме. </w:t>
      </w:r>
    </w:p>
    <w:p w:rsidR="00C060EE" w:rsidRPr="00C060EE" w:rsidRDefault="00C060EE" w:rsidP="00C060EE">
      <w:pPr>
        <w:numPr>
          <w:ilvl w:val="0"/>
          <w:numId w:val="1"/>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Проектный блок – информация всего курса, направлен на развитие навыков   исследовательской деятельности. </w:t>
      </w:r>
    </w:p>
    <w:p w:rsidR="00C060EE" w:rsidRPr="00C060EE" w:rsidRDefault="00C060EE" w:rsidP="00C060EE">
      <w:pPr>
        <w:spacing w:after="0" w:line="360" w:lineRule="auto"/>
        <w:ind w:left="360"/>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Программа включает в себе пять </w:t>
      </w:r>
      <w:r w:rsidRPr="00C060EE">
        <w:rPr>
          <w:rFonts w:ascii="Times New Roman" w:eastAsia="Times New Roman" w:hAnsi="Times New Roman" w:cs="Times New Roman"/>
          <w:b/>
          <w:sz w:val="24"/>
          <w:szCs w:val="24"/>
          <w:lang w:eastAsia="ru-RU"/>
        </w:rPr>
        <w:t>разделов:</w:t>
      </w:r>
    </w:p>
    <w:p w:rsidR="00C060EE" w:rsidRPr="00C060EE" w:rsidRDefault="00C060EE" w:rsidP="00C060EE">
      <w:pPr>
        <w:numPr>
          <w:ilvl w:val="0"/>
          <w:numId w:val="2"/>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Личностное развитие.</w:t>
      </w:r>
    </w:p>
    <w:p w:rsidR="00C060EE" w:rsidRPr="00C060EE" w:rsidRDefault="00C060EE" w:rsidP="00C060EE">
      <w:pPr>
        <w:numPr>
          <w:ilvl w:val="0"/>
          <w:numId w:val="2"/>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Психические, познавательные  процессы.  </w:t>
      </w:r>
    </w:p>
    <w:p w:rsidR="00C060EE" w:rsidRPr="00C060EE" w:rsidRDefault="00C060EE" w:rsidP="00C060EE">
      <w:pPr>
        <w:numPr>
          <w:ilvl w:val="0"/>
          <w:numId w:val="2"/>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Ключевые компетентности.</w:t>
      </w:r>
    </w:p>
    <w:p w:rsidR="00C060EE" w:rsidRPr="00C060EE" w:rsidRDefault="00C060EE" w:rsidP="00C060EE">
      <w:pPr>
        <w:numPr>
          <w:ilvl w:val="0"/>
          <w:numId w:val="2"/>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Учебная успешность.</w:t>
      </w:r>
    </w:p>
    <w:p w:rsidR="00C060EE" w:rsidRPr="00C060EE" w:rsidRDefault="00C060EE" w:rsidP="00C060EE">
      <w:pPr>
        <w:numPr>
          <w:ilvl w:val="0"/>
          <w:numId w:val="2"/>
        </w:num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Здоровье и отношение к здоровью. </w:t>
      </w:r>
    </w:p>
    <w:p w:rsidR="00C060EE" w:rsidRPr="00C060EE" w:rsidRDefault="00C060EE" w:rsidP="00C060EE">
      <w:pPr>
        <w:spacing w:after="0" w:line="360" w:lineRule="auto"/>
        <w:jc w:val="both"/>
        <w:rPr>
          <w:rFonts w:ascii="Times New Roman" w:eastAsia="Times New Roman" w:hAnsi="Times New Roman" w:cs="Times New Roman"/>
          <w:b/>
          <w:sz w:val="24"/>
          <w:szCs w:val="24"/>
          <w:lang w:eastAsia="ru-RU"/>
        </w:rPr>
      </w:pPr>
      <w:r w:rsidRPr="00C060EE">
        <w:rPr>
          <w:rFonts w:ascii="Times New Roman" w:eastAsia="Times New Roman" w:hAnsi="Times New Roman" w:cs="Times New Roman"/>
          <w:b/>
          <w:sz w:val="24"/>
          <w:szCs w:val="24"/>
          <w:lang w:eastAsia="ru-RU"/>
        </w:rPr>
        <w:t>Предполагаемый результат:</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Развитие исследовательских умений учащихся  для осознанного  выбора будущей профессии. </w:t>
      </w:r>
    </w:p>
    <w:p w:rsidR="00C060EE" w:rsidRPr="00C060EE" w:rsidRDefault="00C060EE" w:rsidP="00C060EE">
      <w:pPr>
        <w:spacing w:after="0" w:line="360" w:lineRule="auto"/>
        <w:jc w:val="both"/>
        <w:rPr>
          <w:rFonts w:ascii="Times New Roman" w:eastAsia="Times New Roman" w:hAnsi="Times New Roman" w:cs="Times New Roman"/>
          <w:b/>
          <w:sz w:val="24"/>
          <w:szCs w:val="24"/>
          <w:lang w:eastAsia="ru-RU"/>
        </w:rPr>
      </w:pPr>
      <w:r w:rsidRPr="00C060EE">
        <w:rPr>
          <w:rFonts w:ascii="Times New Roman" w:eastAsia="Times New Roman" w:hAnsi="Times New Roman" w:cs="Times New Roman"/>
          <w:b/>
          <w:sz w:val="24"/>
          <w:szCs w:val="24"/>
          <w:lang w:eastAsia="ru-RU"/>
        </w:rPr>
        <w:t xml:space="preserve">Индикатор измерения  результатов  элективного курса: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самостоятельность выбора   будущей  профессии; </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умение находить решения  заданной проблемы;</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умение вести исследовательскую работу, деловой разговор  на уровне профессиональной деятельности;</w:t>
      </w:r>
    </w:p>
    <w:p w:rsidR="00C060EE" w:rsidRP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xml:space="preserve">-  информированность о востребованных профессиях на рынке труда; </w:t>
      </w:r>
    </w:p>
    <w:p w:rsidR="00C060EE" w:rsidRDefault="00C060EE" w:rsidP="00C060EE">
      <w:pPr>
        <w:spacing w:after="0" w:line="360" w:lineRule="auto"/>
        <w:jc w:val="both"/>
        <w:rPr>
          <w:rFonts w:ascii="Times New Roman" w:eastAsia="Times New Roman" w:hAnsi="Times New Roman" w:cs="Times New Roman"/>
          <w:sz w:val="24"/>
          <w:szCs w:val="24"/>
          <w:lang w:eastAsia="ru-RU"/>
        </w:rPr>
      </w:pPr>
      <w:r w:rsidRPr="00C060EE">
        <w:rPr>
          <w:rFonts w:ascii="Times New Roman" w:eastAsia="Times New Roman" w:hAnsi="Times New Roman" w:cs="Times New Roman"/>
          <w:sz w:val="24"/>
          <w:szCs w:val="24"/>
          <w:lang w:eastAsia="ru-RU"/>
        </w:rPr>
        <w:t>-  умение делать выводы.</w:t>
      </w:r>
    </w:p>
    <w:p w:rsidR="00DE1F6D" w:rsidRDefault="00DE1F6D" w:rsidP="00DE1F6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Программа  элективного  курса «Психология  выбора  профессии»  зарекомендовала</w:t>
      </w:r>
      <w:r w:rsidRPr="00C060EE">
        <w:rPr>
          <w:rFonts w:ascii="Times New Roman" w:eastAsia="Times New Roman" w:hAnsi="Times New Roman" w:cs="Times New Roman"/>
          <w:sz w:val="24"/>
          <w:szCs w:val="24"/>
          <w:lang w:eastAsia="ru-RU"/>
        </w:rPr>
        <w:t xml:space="preserve"> себя   в  нашей школе как отличный способ  дать  ученику дополнительные  знания  в   области</w:t>
      </w:r>
      <w:r>
        <w:rPr>
          <w:rFonts w:ascii="Times New Roman" w:eastAsia="Times New Roman" w:hAnsi="Times New Roman" w:cs="Times New Roman"/>
          <w:sz w:val="24"/>
          <w:szCs w:val="24"/>
          <w:lang w:eastAsia="ru-RU"/>
        </w:rPr>
        <w:t xml:space="preserve">  психологии и профориентации</w:t>
      </w:r>
      <w:r w:rsidRPr="00C060EE">
        <w:rPr>
          <w:rFonts w:ascii="Times New Roman" w:eastAsia="Times New Roman" w:hAnsi="Times New Roman" w:cs="Times New Roman"/>
          <w:sz w:val="24"/>
          <w:szCs w:val="24"/>
          <w:lang w:eastAsia="ru-RU"/>
        </w:rPr>
        <w:t xml:space="preserve">.  </w:t>
      </w:r>
    </w:p>
    <w:p w:rsidR="00DE1F6D" w:rsidRPr="00C060EE" w:rsidRDefault="00DE1F6D" w:rsidP="00DE1F6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В  течение  учебного  года  ученики  изучают  свои  личностные  качества,  </w:t>
      </w:r>
      <w:r w:rsidR="00457DB3">
        <w:rPr>
          <w:rFonts w:ascii="Times New Roman" w:eastAsia="Times New Roman" w:hAnsi="Times New Roman" w:cs="Times New Roman"/>
          <w:sz w:val="24"/>
          <w:szCs w:val="24"/>
          <w:lang w:eastAsia="ru-RU"/>
        </w:rPr>
        <w:t xml:space="preserve">интеллектуальные  </w:t>
      </w:r>
      <w:r>
        <w:rPr>
          <w:rFonts w:ascii="Times New Roman" w:eastAsia="Times New Roman" w:hAnsi="Times New Roman" w:cs="Times New Roman"/>
          <w:sz w:val="24"/>
          <w:szCs w:val="24"/>
          <w:lang w:eastAsia="ru-RU"/>
        </w:rPr>
        <w:t>способности</w:t>
      </w:r>
      <w:r w:rsidR="00DA32D6">
        <w:rPr>
          <w:rFonts w:ascii="Times New Roman" w:eastAsia="Times New Roman" w:hAnsi="Times New Roman" w:cs="Times New Roman"/>
          <w:sz w:val="24"/>
          <w:szCs w:val="24"/>
          <w:lang w:eastAsia="ru-RU"/>
        </w:rPr>
        <w:t>,   исходя,  из  результатов  общего  развития  выбирают  профессии,  к</w:t>
      </w:r>
      <w:r w:rsidR="007775FE">
        <w:rPr>
          <w:rFonts w:ascii="Times New Roman" w:eastAsia="Times New Roman" w:hAnsi="Times New Roman" w:cs="Times New Roman"/>
          <w:sz w:val="24"/>
          <w:szCs w:val="24"/>
          <w:lang w:eastAsia="ru-RU"/>
        </w:rPr>
        <w:t>оторые  востребованы  на  рынке  труда.</w:t>
      </w:r>
      <w:r w:rsidR="00DA32D6">
        <w:rPr>
          <w:rFonts w:ascii="Times New Roman" w:eastAsia="Times New Roman" w:hAnsi="Times New Roman" w:cs="Times New Roman"/>
          <w:sz w:val="24"/>
          <w:szCs w:val="24"/>
          <w:lang w:eastAsia="ru-RU"/>
        </w:rPr>
        <w:t xml:space="preserve">  </w:t>
      </w:r>
    </w:p>
    <w:p w:rsidR="00F73501" w:rsidRPr="00C6443A" w:rsidRDefault="00F73501" w:rsidP="00F73501">
      <w:pPr>
        <w:pStyle w:val="a3"/>
        <w:spacing w:before="0" w:beforeAutospacing="0" w:after="0" w:afterAutospacing="0" w:line="360" w:lineRule="auto"/>
        <w:ind w:left="-180"/>
        <w:textAlignment w:val="baseline"/>
      </w:pPr>
      <w:r w:rsidRPr="00C6443A">
        <w:t xml:space="preserve">     Самоанализ и самооценка  типа темперамента и характера производится в рамках  самодиагностики   с помощью теста «Формула темперамента» (А. Белов</w:t>
      </w:r>
      <w:r w:rsidR="00352972" w:rsidRPr="00C6443A">
        <w:t xml:space="preserve">). </w:t>
      </w:r>
    </w:p>
    <w:p w:rsidR="00352972" w:rsidRDefault="00DA32D6" w:rsidP="00C060EE">
      <w:pPr>
        <w:tabs>
          <w:tab w:val="left" w:pos="4185"/>
        </w:tabs>
        <w:spacing w:after="0" w:line="360" w:lineRule="auto"/>
        <w:jc w:val="both"/>
        <w:rPr>
          <w:rFonts w:ascii="Times New Roman" w:eastAsia="Times New Roman" w:hAnsi="Times New Roman" w:cs="Times New Roman"/>
          <w:sz w:val="24"/>
          <w:szCs w:val="24"/>
          <w:lang w:eastAsia="ru-RU"/>
        </w:rPr>
      </w:pPr>
      <w:r w:rsidRPr="00F73501">
        <w:rPr>
          <w:rFonts w:ascii="Times New Roman" w:eastAsia="Times New Roman" w:hAnsi="Times New Roman" w:cs="Times New Roman"/>
          <w:sz w:val="24"/>
          <w:szCs w:val="24"/>
          <w:lang w:eastAsia="ru-RU"/>
        </w:rPr>
        <w:t>Для  изучения  личностных  особенностей  ученикам</w:t>
      </w:r>
      <w:r w:rsidR="00352972">
        <w:rPr>
          <w:rFonts w:ascii="Times New Roman" w:eastAsia="Times New Roman" w:hAnsi="Times New Roman" w:cs="Times New Roman"/>
          <w:sz w:val="24"/>
          <w:szCs w:val="24"/>
          <w:lang w:eastAsia="ru-RU"/>
        </w:rPr>
        <w:t xml:space="preserve"> также </w:t>
      </w:r>
      <w:r w:rsidRPr="00F73501">
        <w:rPr>
          <w:rFonts w:ascii="Times New Roman" w:eastAsia="Times New Roman" w:hAnsi="Times New Roman" w:cs="Times New Roman"/>
          <w:sz w:val="24"/>
          <w:szCs w:val="24"/>
          <w:lang w:eastAsia="ru-RU"/>
        </w:rPr>
        <w:t xml:space="preserve">  предлагается  методики  </w:t>
      </w:r>
      <w:proofErr w:type="spellStart"/>
      <w:r w:rsidRPr="00F73501">
        <w:rPr>
          <w:rFonts w:ascii="Times New Roman" w:eastAsia="Times New Roman" w:hAnsi="Times New Roman" w:cs="Times New Roman"/>
          <w:sz w:val="24"/>
          <w:szCs w:val="24"/>
          <w:lang w:eastAsia="ru-RU"/>
        </w:rPr>
        <w:t>Айзенка</w:t>
      </w:r>
      <w:proofErr w:type="spellEnd"/>
      <w:r w:rsidR="00F73501">
        <w:rPr>
          <w:rFonts w:ascii="Times New Roman" w:eastAsia="Times New Roman" w:hAnsi="Times New Roman" w:cs="Times New Roman"/>
          <w:sz w:val="24"/>
          <w:szCs w:val="24"/>
          <w:lang w:eastAsia="ru-RU"/>
        </w:rPr>
        <w:t xml:space="preserve">, </w:t>
      </w:r>
      <w:r w:rsidR="004C078B">
        <w:rPr>
          <w:rFonts w:ascii="Times New Roman" w:eastAsia="Times New Roman" w:hAnsi="Times New Roman" w:cs="Times New Roman"/>
          <w:sz w:val="24"/>
          <w:szCs w:val="24"/>
          <w:lang w:eastAsia="ru-RU"/>
        </w:rPr>
        <w:t xml:space="preserve"> </w:t>
      </w:r>
      <w:proofErr w:type="spellStart"/>
      <w:r w:rsidR="00F73501">
        <w:rPr>
          <w:rFonts w:ascii="Times New Roman" w:eastAsia="Times New Roman" w:hAnsi="Times New Roman" w:cs="Times New Roman"/>
          <w:sz w:val="24"/>
          <w:szCs w:val="24"/>
          <w:lang w:eastAsia="ru-RU"/>
        </w:rPr>
        <w:t>Кеттелла</w:t>
      </w:r>
      <w:proofErr w:type="spellEnd"/>
      <w:r w:rsidR="00F73501">
        <w:rPr>
          <w:rFonts w:ascii="Times New Roman" w:eastAsia="Times New Roman" w:hAnsi="Times New Roman" w:cs="Times New Roman"/>
          <w:sz w:val="24"/>
          <w:szCs w:val="24"/>
          <w:lang w:eastAsia="ru-RU"/>
        </w:rPr>
        <w:t xml:space="preserve">, </w:t>
      </w:r>
      <w:r w:rsidR="004C078B">
        <w:rPr>
          <w:rFonts w:ascii="Times New Roman" w:eastAsia="Times New Roman" w:hAnsi="Times New Roman" w:cs="Times New Roman"/>
          <w:sz w:val="24"/>
          <w:szCs w:val="24"/>
          <w:lang w:eastAsia="ru-RU"/>
        </w:rPr>
        <w:t xml:space="preserve"> </w:t>
      </w:r>
      <w:proofErr w:type="spellStart"/>
      <w:r w:rsidR="00352972">
        <w:rPr>
          <w:rFonts w:ascii="Times New Roman" w:eastAsia="Times New Roman" w:hAnsi="Times New Roman" w:cs="Times New Roman"/>
          <w:sz w:val="24"/>
          <w:szCs w:val="24"/>
          <w:lang w:eastAsia="ru-RU"/>
        </w:rPr>
        <w:t>Шмишека</w:t>
      </w:r>
      <w:proofErr w:type="spellEnd"/>
      <w:r w:rsidR="00352972">
        <w:rPr>
          <w:rFonts w:ascii="Times New Roman" w:eastAsia="Times New Roman" w:hAnsi="Times New Roman" w:cs="Times New Roman"/>
          <w:sz w:val="24"/>
          <w:szCs w:val="24"/>
          <w:lang w:eastAsia="ru-RU"/>
        </w:rPr>
        <w:t xml:space="preserve">  и  </w:t>
      </w:r>
      <w:proofErr w:type="spellStart"/>
      <w:r w:rsidR="00F73501">
        <w:rPr>
          <w:rFonts w:ascii="Times New Roman" w:eastAsia="Times New Roman" w:hAnsi="Times New Roman" w:cs="Times New Roman"/>
          <w:sz w:val="24"/>
          <w:szCs w:val="24"/>
          <w:lang w:eastAsia="ru-RU"/>
        </w:rPr>
        <w:t>Басса</w:t>
      </w:r>
      <w:proofErr w:type="spellEnd"/>
      <w:r w:rsidR="00F73501">
        <w:rPr>
          <w:rFonts w:ascii="Times New Roman" w:eastAsia="Times New Roman" w:hAnsi="Times New Roman" w:cs="Times New Roman"/>
          <w:sz w:val="24"/>
          <w:szCs w:val="24"/>
          <w:lang w:eastAsia="ru-RU"/>
        </w:rPr>
        <w:t xml:space="preserve">-Дарки.  </w:t>
      </w:r>
      <w:r w:rsidR="00352972">
        <w:rPr>
          <w:rFonts w:ascii="Times New Roman" w:eastAsia="Times New Roman" w:hAnsi="Times New Roman" w:cs="Times New Roman"/>
          <w:sz w:val="24"/>
          <w:szCs w:val="24"/>
          <w:lang w:eastAsia="ru-RU"/>
        </w:rPr>
        <w:t xml:space="preserve">Для  определения  профессиональных  склонностей  ученики  пользуются  такими методиками  как, </w:t>
      </w:r>
      <w:r w:rsidR="00427ADF">
        <w:rPr>
          <w:rFonts w:ascii="Times New Roman" w:eastAsia="Times New Roman" w:hAnsi="Times New Roman" w:cs="Times New Roman"/>
          <w:sz w:val="24"/>
          <w:szCs w:val="24"/>
          <w:lang w:eastAsia="ru-RU"/>
        </w:rPr>
        <w:t>«Карта  интересов» «ДДО»  «ОПП», «Карта Кабардовой»</w:t>
      </w:r>
      <w:r w:rsidR="00352972">
        <w:rPr>
          <w:rFonts w:ascii="Times New Roman" w:eastAsia="Times New Roman" w:hAnsi="Times New Roman" w:cs="Times New Roman"/>
          <w:sz w:val="24"/>
          <w:szCs w:val="24"/>
          <w:lang w:eastAsia="ru-RU"/>
        </w:rPr>
        <w:t xml:space="preserve"> и  «Коммуникативная  толерантность»</w:t>
      </w:r>
      <w:r w:rsidR="00C6443A">
        <w:rPr>
          <w:rFonts w:ascii="Times New Roman" w:eastAsia="Times New Roman" w:hAnsi="Times New Roman" w:cs="Times New Roman"/>
          <w:sz w:val="24"/>
          <w:szCs w:val="24"/>
          <w:lang w:eastAsia="ru-RU"/>
        </w:rPr>
        <w:t>.</w:t>
      </w:r>
    </w:p>
    <w:p w:rsidR="00A77078" w:rsidRDefault="008933E7"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w:t>
      </w:r>
      <w:r w:rsidR="00352972">
        <w:rPr>
          <w:rFonts w:ascii="Times New Roman" w:eastAsia="Times New Roman" w:hAnsi="Times New Roman" w:cs="Times New Roman"/>
          <w:sz w:val="24"/>
          <w:szCs w:val="24"/>
          <w:lang w:eastAsia="ru-RU"/>
        </w:rPr>
        <w:t xml:space="preserve"> развития познавательных  способностей </w:t>
      </w:r>
      <w:r>
        <w:rPr>
          <w:rFonts w:ascii="Times New Roman" w:eastAsia="Times New Roman" w:hAnsi="Times New Roman" w:cs="Times New Roman"/>
          <w:sz w:val="24"/>
          <w:szCs w:val="24"/>
          <w:lang w:eastAsia="ru-RU"/>
        </w:rPr>
        <w:t>в рамках  элективного  курса,  ученики  работают  с т</w:t>
      </w:r>
      <w:r w:rsidR="004C078B">
        <w:rPr>
          <w:rFonts w:ascii="Times New Roman" w:eastAsia="Times New Roman" w:hAnsi="Times New Roman" w:cs="Times New Roman"/>
          <w:sz w:val="24"/>
          <w:szCs w:val="24"/>
          <w:lang w:eastAsia="ru-RU"/>
        </w:rPr>
        <w:t xml:space="preserve">екстом, через  активизацию </w:t>
      </w:r>
      <w:r w:rsidR="00D951B2">
        <w:rPr>
          <w:rFonts w:ascii="Times New Roman" w:eastAsia="Times New Roman" w:hAnsi="Times New Roman" w:cs="Times New Roman"/>
          <w:sz w:val="24"/>
          <w:szCs w:val="24"/>
          <w:lang w:eastAsia="ru-RU"/>
        </w:rPr>
        <w:t xml:space="preserve"> процессов  </w:t>
      </w:r>
      <w:r>
        <w:rPr>
          <w:rFonts w:ascii="Times New Roman" w:eastAsia="Times New Roman" w:hAnsi="Times New Roman" w:cs="Times New Roman"/>
          <w:sz w:val="24"/>
          <w:szCs w:val="24"/>
          <w:lang w:eastAsia="ru-RU"/>
        </w:rPr>
        <w:t xml:space="preserve"> мышления</w:t>
      </w:r>
      <w:r w:rsidR="00D951B2">
        <w:rPr>
          <w:rFonts w:ascii="Times New Roman" w:eastAsia="Times New Roman" w:hAnsi="Times New Roman" w:cs="Times New Roman"/>
          <w:sz w:val="24"/>
          <w:szCs w:val="24"/>
          <w:lang w:eastAsia="ru-RU"/>
        </w:rPr>
        <w:t xml:space="preserve">, таких </w:t>
      </w:r>
      <w:r>
        <w:rPr>
          <w:rFonts w:ascii="Times New Roman" w:eastAsia="Times New Roman" w:hAnsi="Times New Roman" w:cs="Times New Roman"/>
          <w:sz w:val="24"/>
          <w:szCs w:val="24"/>
          <w:lang w:eastAsia="ru-RU"/>
        </w:rPr>
        <w:t xml:space="preserve">  как</w:t>
      </w:r>
      <w:r w:rsidR="004C07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анализ, синтез, сравнение, обобщение  и  абстрагирование.  В</w:t>
      </w:r>
      <w:r w:rsidR="0074210E">
        <w:rPr>
          <w:rFonts w:ascii="Times New Roman" w:eastAsia="Times New Roman" w:hAnsi="Times New Roman" w:cs="Times New Roman"/>
          <w:sz w:val="24"/>
          <w:szCs w:val="24"/>
          <w:lang w:eastAsia="ru-RU"/>
        </w:rPr>
        <w:t xml:space="preserve">  процессе</w:t>
      </w:r>
      <w:r>
        <w:rPr>
          <w:rFonts w:ascii="Times New Roman" w:eastAsia="Times New Roman" w:hAnsi="Times New Roman" w:cs="Times New Roman"/>
          <w:sz w:val="24"/>
          <w:szCs w:val="24"/>
          <w:lang w:eastAsia="ru-RU"/>
        </w:rPr>
        <w:t xml:space="preserve">  данных </w:t>
      </w:r>
      <w:r w:rsidR="0074210E">
        <w:rPr>
          <w:rFonts w:ascii="Times New Roman" w:eastAsia="Times New Roman" w:hAnsi="Times New Roman" w:cs="Times New Roman"/>
          <w:sz w:val="24"/>
          <w:szCs w:val="24"/>
          <w:lang w:eastAsia="ru-RU"/>
        </w:rPr>
        <w:t xml:space="preserve"> мыслительных  операций,</w:t>
      </w:r>
      <w:r>
        <w:rPr>
          <w:rFonts w:ascii="Times New Roman" w:eastAsia="Times New Roman" w:hAnsi="Times New Roman" w:cs="Times New Roman"/>
          <w:sz w:val="24"/>
          <w:szCs w:val="24"/>
          <w:lang w:eastAsia="ru-RU"/>
        </w:rPr>
        <w:t xml:space="preserve">  ученики выделяют  в  информационном  материале, свойства, связи  и  признаки, объединяют отдельные  элементы, которые  выделены  в  процессе анализа. Устанавливают сходства или различия отдельных  объектов, объединяют предметы по  их  существенным  признакам,  выделяют  отличие  существенных  признаков или  свойств  </w:t>
      </w: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не  существенных.</w:t>
      </w:r>
      <w:r w:rsidR="00A77078">
        <w:rPr>
          <w:rFonts w:ascii="Times New Roman" w:eastAsia="Times New Roman" w:hAnsi="Times New Roman" w:cs="Times New Roman"/>
          <w:sz w:val="24"/>
          <w:szCs w:val="24"/>
          <w:lang w:eastAsia="ru-RU"/>
        </w:rPr>
        <w:t xml:space="preserve">  Развивают  оперативную  память  с  помощью  ц</w:t>
      </w:r>
      <w:r w:rsidR="00D951B2">
        <w:rPr>
          <w:rFonts w:ascii="Times New Roman" w:eastAsia="Times New Roman" w:hAnsi="Times New Roman" w:cs="Times New Roman"/>
          <w:sz w:val="24"/>
          <w:szCs w:val="24"/>
          <w:lang w:eastAsia="ru-RU"/>
        </w:rPr>
        <w:t xml:space="preserve">ифр и  чисел, которые  запоминают </w:t>
      </w:r>
      <w:r w:rsidR="00A77078">
        <w:rPr>
          <w:rFonts w:ascii="Times New Roman" w:eastAsia="Times New Roman" w:hAnsi="Times New Roman" w:cs="Times New Roman"/>
          <w:sz w:val="24"/>
          <w:szCs w:val="24"/>
          <w:lang w:eastAsia="ru-RU"/>
        </w:rPr>
        <w:t xml:space="preserve">  в  течение  5</w:t>
      </w:r>
      <w:r w:rsidR="00D951B2">
        <w:rPr>
          <w:rFonts w:ascii="Times New Roman" w:eastAsia="Times New Roman" w:hAnsi="Times New Roman" w:cs="Times New Roman"/>
          <w:sz w:val="24"/>
          <w:szCs w:val="24"/>
          <w:lang w:eastAsia="ru-RU"/>
        </w:rPr>
        <w:t>-ти  секунд</w:t>
      </w:r>
      <w:r w:rsidR="004C078B">
        <w:rPr>
          <w:rFonts w:ascii="Times New Roman" w:eastAsia="Times New Roman" w:hAnsi="Times New Roman" w:cs="Times New Roman"/>
          <w:sz w:val="24"/>
          <w:szCs w:val="24"/>
          <w:lang w:eastAsia="ru-RU"/>
        </w:rPr>
        <w:t>,</w:t>
      </w:r>
      <w:r w:rsidR="00D951B2">
        <w:rPr>
          <w:rFonts w:ascii="Times New Roman" w:eastAsia="Times New Roman" w:hAnsi="Times New Roman" w:cs="Times New Roman"/>
          <w:sz w:val="24"/>
          <w:szCs w:val="24"/>
          <w:lang w:eastAsia="ru-RU"/>
        </w:rPr>
        <w:t xml:space="preserve">  и </w:t>
      </w:r>
      <w:r w:rsidR="004C078B">
        <w:rPr>
          <w:rFonts w:ascii="Times New Roman" w:eastAsia="Times New Roman" w:hAnsi="Times New Roman" w:cs="Times New Roman"/>
          <w:sz w:val="24"/>
          <w:szCs w:val="24"/>
          <w:lang w:eastAsia="ru-RU"/>
        </w:rPr>
        <w:t xml:space="preserve">в последующем </w:t>
      </w:r>
      <w:r w:rsidR="00D951B2">
        <w:rPr>
          <w:rFonts w:ascii="Times New Roman" w:eastAsia="Times New Roman" w:hAnsi="Times New Roman" w:cs="Times New Roman"/>
          <w:sz w:val="24"/>
          <w:szCs w:val="24"/>
          <w:lang w:eastAsia="ru-RU"/>
        </w:rPr>
        <w:t xml:space="preserve"> воспроизводят сохраненную   в памяти информацию,  используя  математическую  операцию  сложения.   </w:t>
      </w:r>
      <w:r w:rsidR="00A77078">
        <w:rPr>
          <w:rFonts w:ascii="Times New Roman" w:eastAsia="Times New Roman" w:hAnsi="Times New Roman" w:cs="Times New Roman"/>
          <w:sz w:val="24"/>
          <w:szCs w:val="24"/>
          <w:lang w:eastAsia="ru-RU"/>
        </w:rPr>
        <w:t xml:space="preserve">  Оперируя  материалами </w:t>
      </w:r>
      <w:r w:rsidR="00D951B2">
        <w:rPr>
          <w:rFonts w:ascii="Times New Roman" w:eastAsia="Times New Roman" w:hAnsi="Times New Roman" w:cs="Times New Roman"/>
          <w:sz w:val="24"/>
          <w:szCs w:val="24"/>
          <w:lang w:eastAsia="ru-RU"/>
        </w:rPr>
        <w:t xml:space="preserve"> </w:t>
      </w:r>
      <w:r w:rsidR="00A77078">
        <w:rPr>
          <w:rFonts w:ascii="Times New Roman" w:eastAsia="Times New Roman" w:hAnsi="Times New Roman" w:cs="Times New Roman"/>
          <w:sz w:val="24"/>
          <w:szCs w:val="24"/>
          <w:lang w:eastAsia="ru-RU"/>
        </w:rPr>
        <w:t xml:space="preserve">кратковременной </w:t>
      </w:r>
      <w:r w:rsidR="009063E2">
        <w:rPr>
          <w:rFonts w:ascii="Times New Roman" w:eastAsia="Times New Roman" w:hAnsi="Times New Roman" w:cs="Times New Roman"/>
          <w:sz w:val="24"/>
          <w:szCs w:val="24"/>
          <w:lang w:eastAsia="ru-RU"/>
        </w:rPr>
        <w:t xml:space="preserve">памяти, </w:t>
      </w:r>
      <w:r w:rsidR="00A77078">
        <w:rPr>
          <w:rFonts w:ascii="Times New Roman" w:eastAsia="Times New Roman" w:hAnsi="Times New Roman" w:cs="Times New Roman"/>
          <w:sz w:val="24"/>
          <w:szCs w:val="24"/>
          <w:lang w:eastAsia="ru-RU"/>
        </w:rPr>
        <w:t xml:space="preserve"> ученики  утверждают  свои  способности</w:t>
      </w:r>
      <w:r w:rsidR="006F4478">
        <w:rPr>
          <w:rFonts w:ascii="Times New Roman" w:eastAsia="Times New Roman" w:hAnsi="Times New Roman" w:cs="Times New Roman"/>
          <w:sz w:val="24"/>
          <w:szCs w:val="24"/>
          <w:lang w:eastAsia="ru-RU"/>
        </w:rPr>
        <w:t>,</w:t>
      </w:r>
      <w:r w:rsidR="00D951B2">
        <w:rPr>
          <w:rFonts w:ascii="Times New Roman" w:eastAsia="Times New Roman" w:hAnsi="Times New Roman" w:cs="Times New Roman"/>
          <w:sz w:val="24"/>
          <w:szCs w:val="24"/>
          <w:lang w:eastAsia="ru-RU"/>
        </w:rPr>
        <w:t xml:space="preserve">  </w:t>
      </w:r>
      <w:r w:rsidR="00BF114E">
        <w:rPr>
          <w:rFonts w:ascii="Times New Roman" w:eastAsia="Times New Roman" w:hAnsi="Times New Roman" w:cs="Times New Roman"/>
          <w:sz w:val="24"/>
          <w:szCs w:val="24"/>
          <w:lang w:eastAsia="ru-RU"/>
        </w:rPr>
        <w:t xml:space="preserve">которые  необходимы  для  тех </w:t>
      </w:r>
      <w:r w:rsidR="00A77078">
        <w:rPr>
          <w:rFonts w:ascii="Times New Roman" w:eastAsia="Times New Roman" w:hAnsi="Times New Roman" w:cs="Times New Roman"/>
          <w:sz w:val="24"/>
          <w:szCs w:val="24"/>
          <w:lang w:eastAsia="ru-RU"/>
        </w:rPr>
        <w:t xml:space="preserve">  профессий</w:t>
      </w:r>
      <w:r w:rsidR="006F4478">
        <w:rPr>
          <w:rFonts w:ascii="Times New Roman" w:eastAsia="Times New Roman" w:hAnsi="Times New Roman" w:cs="Times New Roman"/>
          <w:sz w:val="24"/>
          <w:szCs w:val="24"/>
          <w:lang w:eastAsia="ru-RU"/>
        </w:rPr>
        <w:t>,</w:t>
      </w:r>
      <w:r w:rsidR="00A77078">
        <w:rPr>
          <w:rFonts w:ascii="Times New Roman" w:eastAsia="Times New Roman" w:hAnsi="Times New Roman" w:cs="Times New Roman"/>
          <w:sz w:val="24"/>
          <w:szCs w:val="24"/>
          <w:lang w:eastAsia="ru-RU"/>
        </w:rPr>
        <w:t xml:space="preserve">  как бухгалтер, секретарь, кассир, оператор  и т.д. </w:t>
      </w:r>
    </w:p>
    <w:p w:rsidR="006F4478" w:rsidRDefault="00A77078"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Работая  со  схемами, </w:t>
      </w:r>
      <w:r w:rsidR="006F4478">
        <w:rPr>
          <w:rFonts w:ascii="Times New Roman" w:eastAsia="Times New Roman" w:hAnsi="Times New Roman" w:cs="Times New Roman"/>
          <w:sz w:val="24"/>
          <w:szCs w:val="24"/>
          <w:lang w:eastAsia="ru-RU"/>
        </w:rPr>
        <w:t>путём  определения соответствия  работы  техники</w:t>
      </w:r>
      <w:r w:rsidR="00BF114E">
        <w:rPr>
          <w:rFonts w:ascii="Times New Roman" w:eastAsia="Times New Roman" w:hAnsi="Times New Roman" w:cs="Times New Roman"/>
          <w:sz w:val="24"/>
          <w:szCs w:val="24"/>
          <w:lang w:eastAsia="ru-RU"/>
        </w:rPr>
        <w:t xml:space="preserve">,  выпускники </w:t>
      </w:r>
      <w:r w:rsidR="006F4478">
        <w:rPr>
          <w:rFonts w:ascii="Times New Roman" w:eastAsia="Times New Roman" w:hAnsi="Times New Roman" w:cs="Times New Roman"/>
          <w:sz w:val="24"/>
          <w:szCs w:val="24"/>
          <w:lang w:eastAsia="ru-RU"/>
        </w:rPr>
        <w:t xml:space="preserve">  выявляют   свои  способности в  сфере работы  механизмов  и  строительства.</w:t>
      </w:r>
    </w:p>
    <w:p w:rsidR="00434582" w:rsidRDefault="00D951B2"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478">
        <w:rPr>
          <w:rFonts w:ascii="Times New Roman" w:eastAsia="Times New Roman" w:hAnsi="Times New Roman" w:cs="Times New Roman"/>
          <w:sz w:val="24"/>
          <w:szCs w:val="24"/>
          <w:lang w:eastAsia="ru-RU"/>
        </w:rPr>
        <w:t xml:space="preserve">В  рамках  элективного  курса </w:t>
      </w:r>
      <w:r w:rsidR="00BF114E">
        <w:rPr>
          <w:rFonts w:ascii="Times New Roman" w:eastAsia="Times New Roman" w:hAnsi="Times New Roman" w:cs="Times New Roman"/>
          <w:sz w:val="24"/>
          <w:szCs w:val="24"/>
          <w:lang w:eastAsia="ru-RU"/>
        </w:rPr>
        <w:t xml:space="preserve">путем </w:t>
      </w:r>
      <w:r w:rsidR="009063E2">
        <w:rPr>
          <w:rFonts w:ascii="Times New Roman" w:eastAsia="Times New Roman" w:hAnsi="Times New Roman" w:cs="Times New Roman"/>
          <w:sz w:val="24"/>
          <w:szCs w:val="24"/>
          <w:lang w:eastAsia="ru-RU"/>
        </w:rPr>
        <w:t xml:space="preserve">ежегодного отслеживания  </w:t>
      </w:r>
      <w:r w:rsidR="00BF114E">
        <w:rPr>
          <w:rFonts w:ascii="Times New Roman" w:eastAsia="Times New Roman" w:hAnsi="Times New Roman" w:cs="Times New Roman"/>
          <w:sz w:val="24"/>
          <w:szCs w:val="24"/>
          <w:lang w:eastAsia="ru-RU"/>
        </w:rPr>
        <w:t>получаю информацию о том</w:t>
      </w:r>
      <w:r w:rsidR="006F4478">
        <w:rPr>
          <w:rFonts w:ascii="Times New Roman" w:eastAsia="Times New Roman" w:hAnsi="Times New Roman" w:cs="Times New Roman"/>
          <w:sz w:val="24"/>
          <w:szCs w:val="24"/>
          <w:lang w:eastAsia="ru-RU"/>
        </w:rPr>
        <w:t xml:space="preserve">, что  ученики  ориентированы  на  социальный успех, на  стабильно  высокую  заработную  плату,  на  условия труда </w:t>
      </w:r>
      <w:r w:rsidR="00067269">
        <w:rPr>
          <w:rFonts w:ascii="Times New Roman" w:eastAsia="Times New Roman" w:hAnsi="Times New Roman" w:cs="Times New Roman"/>
          <w:sz w:val="24"/>
          <w:szCs w:val="24"/>
          <w:lang w:eastAsia="ru-RU"/>
        </w:rPr>
        <w:t xml:space="preserve">- </w:t>
      </w:r>
      <w:r w:rsidR="009063E2">
        <w:rPr>
          <w:rFonts w:ascii="Times New Roman" w:eastAsia="Times New Roman" w:hAnsi="Times New Roman" w:cs="Times New Roman"/>
          <w:sz w:val="24"/>
          <w:szCs w:val="24"/>
          <w:lang w:eastAsia="ru-RU"/>
        </w:rPr>
        <w:t xml:space="preserve"> которые обеспечивали бы </w:t>
      </w:r>
      <w:r w:rsidR="006F4478">
        <w:rPr>
          <w:rFonts w:ascii="Times New Roman" w:eastAsia="Times New Roman" w:hAnsi="Times New Roman" w:cs="Times New Roman"/>
          <w:sz w:val="24"/>
          <w:szCs w:val="24"/>
          <w:lang w:eastAsia="ru-RU"/>
        </w:rPr>
        <w:t xml:space="preserve">  им закрытое  помещение</w:t>
      </w:r>
      <w:r w:rsidR="00067269">
        <w:rPr>
          <w:rFonts w:ascii="Times New Roman" w:eastAsia="Times New Roman" w:hAnsi="Times New Roman" w:cs="Times New Roman"/>
          <w:sz w:val="24"/>
          <w:szCs w:val="24"/>
          <w:lang w:eastAsia="ru-RU"/>
        </w:rPr>
        <w:t xml:space="preserve">, теплое  и  уютное  рабочее  место, оборудованные  современной  техникой кабинеты.    Данная  проблема  не согласовывается </w:t>
      </w:r>
      <w:r w:rsidR="009063E2">
        <w:rPr>
          <w:rFonts w:ascii="Times New Roman" w:eastAsia="Times New Roman" w:hAnsi="Times New Roman" w:cs="Times New Roman"/>
          <w:sz w:val="24"/>
          <w:szCs w:val="24"/>
          <w:lang w:eastAsia="ru-RU"/>
        </w:rPr>
        <w:t xml:space="preserve">с </w:t>
      </w:r>
      <w:r w:rsidR="00067269">
        <w:rPr>
          <w:rFonts w:ascii="Times New Roman" w:eastAsia="Times New Roman" w:hAnsi="Times New Roman" w:cs="Times New Roman"/>
          <w:sz w:val="24"/>
          <w:szCs w:val="24"/>
          <w:lang w:eastAsia="ru-RU"/>
        </w:rPr>
        <w:t xml:space="preserve"> требованиями</w:t>
      </w:r>
      <w:r w:rsidR="009063E2">
        <w:rPr>
          <w:rFonts w:ascii="Times New Roman" w:eastAsia="Times New Roman" w:hAnsi="Times New Roman" w:cs="Times New Roman"/>
          <w:sz w:val="24"/>
          <w:szCs w:val="24"/>
          <w:lang w:eastAsia="ru-RU"/>
        </w:rPr>
        <w:t xml:space="preserve"> рынка  труда, так как  последни</w:t>
      </w:r>
      <w:r w:rsidR="00067269">
        <w:rPr>
          <w:rFonts w:ascii="Times New Roman" w:eastAsia="Times New Roman" w:hAnsi="Times New Roman" w:cs="Times New Roman"/>
          <w:sz w:val="24"/>
          <w:szCs w:val="24"/>
          <w:lang w:eastAsia="ru-RU"/>
        </w:rPr>
        <w:t>е  годы  на  рынке  труда    требуются  рабочие  профессии.  Именно  поэтому,  вне    элективного  курса, в  нашей  школе  проводится  профориентационная  работа с  привлечением  узких  специалистов технически</w:t>
      </w:r>
      <w:r>
        <w:rPr>
          <w:rFonts w:ascii="Times New Roman" w:eastAsia="Times New Roman" w:hAnsi="Times New Roman" w:cs="Times New Roman"/>
          <w:sz w:val="24"/>
          <w:szCs w:val="24"/>
          <w:lang w:eastAsia="ru-RU"/>
        </w:rPr>
        <w:t>х  профессий.  Организовывается</w:t>
      </w:r>
      <w:r w:rsidR="00067269">
        <w:rPr>
          <w:rFonts w:ascii="Times New Roman" w:eastAsia="Times New Roman" w:hAnsi="Times New Roman" w:cs="Times New Roman"/>
          <w:sz w:val="24"/>
          <w:szCs w:val="24"/>
          <w:lang w:eastAsia="ru-RU"/>
        </w:rPr>
        <w:t xml:space="preserve">  классными  руководителями  выпускных  классов</w:t>
      </w:r>
      <w:r w:rsidR="009063E2">
        <w:rPr>
          <w:rFonts w:ascii="Times New Roman" w:eastAsia="Times New Roman" w:hAnsi="Times New Roman" w:cs="Times New Roman"/>
          <w:sz w:val="24"/>
          <w:szCs w:val="24"/>
          <w:lang w:eastAsia="ru-RU"/>
        </w:rPr>
        <w:t xml:space="preserve"> экскурсии  в  заводы  и  </w:t>
      </w:r>
      <w:r w:rsidR="00067269">
        <w:rPr>
          <w:rFonts w:ascii="Times New Roman" w:eastAsia="Times New Roman" w:hAnsi="Times New Roman" w:cs="Times New Roman"/>
          <w:sz w:val="24"/>
          <w:szCs w:val="24"/>
          <w:lang w:eastAsia="ru-RU"/>
        </w:rPr>
        <w:t xml:space="preserve">  технические  колледжи.    </w:t>
      </w:r>
    </w:p>
    <w:p w:rsidR="00434582" w:rsidRDefault="00434582"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Современные социально-экономические условия  диктуют свои  правила  и  нормы для </w:t>
      </w:r>
      <w:r w:rsidR="009063E2">
        <w:rPr>
          <w:rFonts w:ascii="Times New Roman" w:eastAsia="Times New Roman" w:hAnsi="Times New Roman" w:cs="Times New Roman"/>
          <w:sz w:val="24"/>
          <w:szCs w:val="24"/>
          <w:lang w:eastAsia="ru-RU"/>
        </w:rPr>
        <w:t xml:space="preserve"> организации  профориентационной  работы  в  школах.  О</w:t>
      </w:r>
      <w:r>
        <w:rPr>
          <w:rFonts w:ascii="Times New Roman" w:eastAsia="Times New Roman" w:hAnsi="Times New Roman" w:cs="Times New Roman"/>
          <w:sz w:val="24"/>
          <w:szCs w:val="24"/>
          <w:lang w:eastAsia="ru-RU"/>
        </w:rPr>
        <w:t xml:space="preserve">собенно  важно готовить  самостоятельно  мыслящих,  ориентированных  на  успех </w:t>
      </w:r>
      <w:r w:rsidR="009063E2">
        <w:rPr>
          <w:rFonts w:ascii="Times New Roman" w:eastAsia="Times New Roman" w:hAnsi="Times New Roman" w:cs="Times New Roman"/>
          <w:sz w:val="24"/>
          <w:szCs w:val="24"/>
          <w:lang w:eastAsia="ru-RU"/>
        </w:rPr>
        <w:t xml:space="preserve"> исходя  из  своих способностей</w:t>
      </w:r>
      <w:r>
        <w:rPr>
          <w:rFonts w:ascii="Times New Roman" w:eastAsia="Times New Roman" w:hAnsi="Times New Roman" w:cs="Times New Roman"/>
          <w:sz w:val="24"/>
          <w:szCs w:val="24"/>
          <w:lang w:eastAsia="ru-RU"/>
        </w:rPr>
        <w:t xml:space="preserve"> выпускников.  Именно поэтому, уважаемые  коллеги</w:t>
      </w:r>
      <w:r w:rsidR="00906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мы  должны  создавать  программы и  проекты  для  того, чтобы  в  рамках  реализации данных  программ  наши  выпускники могли  получать  необходимую  информацию, связанную  с  выбором  будущей  профессии. </w:t>
      </w:r>
    </w:p>
    <w:p w:rsidR="001D6000" w:rsidRDefault="00434582"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6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Программа элективного курса «Психологи выбора профессии»</w:t>
      </w:r>
      <w:r w:rsidR="00BF114E">
        <w:rPr>
          <w:rFonts w:ascii="Times New Roman" w:eastAsia="Times New Roman" w:hAnsi="Times New Roman" w:cs="Times New Roman"/>
          <w:sz w:val="24"/>
          <w:szCs w:val="24"/>
          <w:lang w:eastAsia="ru-RU"/>
        </w:rPr>
        <w:t>, которая  реализуется  в  рамках  моей  деятельности</w:t>
      </w:r>
      <w:r w:rsidR="001203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отвечает </w:t>
      </w:r>
      <w:r w:rsidR="00BF114E">
        <w:rPr>
          <w:rFonts w:ascii="Times New Roman" w:eastAsia="Times New Roman" w:hAnsi="Times New Roman" w:cs="Times New Roman"/>
          <w:sz w:val="24"/>
          <w:szCs w:val="24"/>
          <w:lang w:eastAsia="ru-RU"/>
        </w:rPr>
        <w:t>современным  требованиям, так как она направлена на   развитие  целеполагания вы</w:t>
      </w:r>
      <w:r w:rsidR="009063E2">
        <w:rPr>
          <w:rFonts w:ascii="Times New Roman" w:eastAsia="Times New Roman" w:hAnsi="Times New Roman" w:cs="Times New Roman"/>
          <w:sz w:val="24"/>
          <w:szCs w:val="24"/>
          <w:lang w:eastAsia="ru-RU"/>
        </w:rPr>
        <w:t>пускников  с  учетом  требований</w:t>
      </w:r>
      <w:r w:rsidR="00BF114E">
        <w:rPr>
          <w:rFonts w:ascii="Times New Roman" w:eastAsia="Times New Roman" w:hAnsi="Times New Roman" w:cs="Times New Roman"/>
          <w:sz w:val="24"/>
          <w:szCs w:val="24"/>
          <w:lang w:eastAsia="ru-RU"/>
        </w:rPr>
        <w:t xml:space="preserve">  рынка  труда</w:t>
      </w:r>
      <w:r w:rsidR="00120344">
        <w:rPr>
          <w:rFonts w:ascii="Times New Roman" w:eastAsia="Times New Roman" w:hAnsi="Times New Roman" w:cs="Times New Roman"/>
          <w:sz w:val="24"/>
          <w:szCs w:val="24"/>
          <w:lang w:eastAsia="ru-RU"/>
        </w:rPr>
        <w:t>.  В  рамках  реализации  программы  акцент  делается и на  то, чтобы  выпускники  выбирали профессии  с  учетом  соответствия  трех  составляющих</w:t>
      </w:r>
      <w:r w:rsidR="001D6000">
        <w:rPr>
          <w:rFonts w:ascii="Times New Roman" w:eastAsia="Times New Roman" w:hAnsi="Times New Roman" w:cs="Times New Roman"/>
          <w:sz w:val="24"/>
          <w:szCs w:val="24"/>
          <w:lang w:eastAsia="ru-RU"/>
        </w:rPr>
        <w:t>, таких</w:t>
      </w:r>
      <w:r w:rsidR="009063E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 xml:space="preserve">  как специфическая </w:t>
      </w:r>
      <w:r w:rsidR="00120344">
        <w:rPr>
          <w:rFonts w:ascii="Times New Roman" w:eastAsia="Times New Roman" w:hAnsi="Times New Roman" w:cs="Times New Roman"/>
          <w:sz w:val="24"/>
          <w:szCs w:val="24"/>
          <w:lang w:eastAsia="ru-RU"/>
        </w:rPr>
        <w:t xml:space="preserve">  направленность</w:t>
      </w:r>
      <w:r w:rsidR="001D6000">
        <w:rPr>
          <w:rFonts w:ascii="Times New Roman" w:eastAsia="Times New Roman" w:hAnsi="Times New Roman" w:cs="Times New Roman"/>
          <w:sz w:val="24"/>
          <w:szCs w:val="24"/>
          <w:lang w:eastAsia="ru-RU"/>
        </w:rPr>
        <w:t xml:space="preserve">  -  </w:t>
      </w:r>
      <w:r w:rsidR="00D951B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я хочу</w:t>
      </w:r>
      <w:r w:rsidR="00D951B2">
        <w:rPr>
          <w:rFonts w:ascii="Times New Roman" w:eastAsia="Times New Roman" w:hAnsi="Times New Roman" w:cs="Times New Roman"/>
          <w:sz w:val="24"/>
          <w:szCs w:val="24"/>
          <w:lang w:eastAsia="ru-RU"/>
        </w:rPr>
        <w:t>»</w:t>
      </w:r>
      <w:r w:rsidR="00120344">
        <w:rPr>
          <w:rFonts w:ascii="Times New Roman" w:eastAsia="Times New Roman" w:hAnsi="Times New Roman" w:cs="Times New Roman"/>
          <w:sz w:val="24"/>
          <w:szCs w:val="24"/>
          <w:lang w:eastAsia="ru-RU"/>
        </w:rPr>
        <w:t>, индивидуально-психологические особенности</w:t>
      </w:r>
      <w:r w:rsidR="001D6000">
        <w:rPr>
          <w:rFonts w:ascii="Times New Roman" w:eastAsia="Times New Roman" w:hAnsi="Times New Roman" w:cs="Times New Roman"/>
          <w:sz w:val="24"/>
          <w:szCs w:val="24"/>
          <w:lang w:eastAsia="ru-RU"/>
        </w:rPr>
        <w:t xml:space="preserve">  -  </w:t>
      </w:r>
      <w:r w:rsidR="00D951B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я  могу</w:t>
      </w:r>
      <w:r w:rsidR="00D951B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 xml:space="preserve">,   и </w:t>
      </w:r>
      <w:r w:rsidR="00D951B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надо</w:t>
      </w:r>
      <w:r w:rsidR="00D951B2">
        <w:rPr>
          <w:rFonts w:ascii="Times New Roman" w:eastAsia="Times New Roman" w:hAnsi="Times New Roman" w:cs="Times New Roman"/>
          <w:sz w:val="24"/>
          <w:szCs w:val="24"/>
          <w:lang w:eastAsia="ru-RU"/>
        </w:rPr>
        <w:t>»</w:t>
      </w:r>
      <w:r w:rsidR="001D6000">
        <w:rPr>
          <w:rFonts w:ascii="Times New Roman" w:eastAsia="Times New Roman" w:hAnsi="Times New Roman" w:cs="Times New Roman"/>
          <w:sz w:val="24"/>
          <w:szCs w:val="24"/>
          <w:lang w:eastAsia="ru-RU"/>
        </w:rPr>
        <w:t xml:space="preserve"> - </w:t>
      </w:r>
      <w:r w:rsidR="007775FE">
        <w:rPr>
          <w:rFonts w:ascii="Times New Roman" w:eastAsia="Times New Roman" w:hAnsi="Times New Roman" w:cs="Times New Roman"/>
          <w:sz w:val="24"/>
          <w:szCs w:val="24"/>
          <w:lang w:eastAsia="ru-RU"/>
        </w:rPr>
        <w:t xml:space="preserve">  востребова</w:t>
      </w:r>
      <w:r w:rsidR="00120344">
        <w:rPr>
          <w:rFonts w:ascii="Times New Roman" w:eastAsia="Times New Roman" w:hAnsi="Times New Roman" w:cs="Times New Roman"/>
          <w:sz w:val="24"/>
          <w:szCs w:val="24"/>
          <w:lang w:eastAsia="ru-RU"/>
        </w:rPr>
        <w:t>нность выбранной профессии</w:t>
      </w:r>
      <w:r w:rsidR="001D6000">
        <w:rPr>
          <w:rFonts w:ascii="Times New Roman" w:eastAsia="Times New Roman" w:hAnsi="Times New Roman" w:cs="Times New Roman"/>
          <w:sz w:val="24"/>
          <w:szCs w:val="24"/>
          <w:lang w:eastAsia="ru-RU"/>
        </w:rPr>
        <w:t xml:space="preserve">   на  рынке труда</w:t>
      </w:r>
      <w:r w:rsidR="00120344">
        <w:rPr>
          <w:rFonts w:ascii="Times New Roman" w:eastAsia="Times New Roman" w:hAnsi="Times New Roman" w:cs="Times New Roman"/>
          <w:sz w:val="24"/>
          <w:szCs w:val="24"/>
          <w:lang w:eastAsia="ru-RU"/>
        </w:rPr>
        <w:t xml:space="preserve">.   </w:t>
      </w:r>
    </w:p>
    <w:p w:rsidR="006F4478" w:rsidRDefault="001D6000" w:rsidP="00C060EE">
      <w:pPr>
        <w:tabs>
          <w:tab w:val="left" w:pos="418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Результативностью  элективного  курса  являются  г</w:t>
      </w:r>
      <w:r w:rsidR="007775FE">
        <w:rPr>
          <w:rFonts w:ascii="Times New Roman" w:eastAsia="Times New Roman" w:hAnsi="Times New Roman" w:cs="Times New Roman"/>
          <w:sz w:val="24"/>
          <w:szCs w:val="24"/>
          <w:lang w:eastAsia="ru-RU"/>
        </w:rPr>
        <w:t xml:space="preserve">рамоты  и  дипломы  учащихся  республиканского  уровня, </w:t>
      </w:r>
      <w:r>
        <w:rPr>
          <w:rFonts w:ascii="Times New Roman" w:eastAsia="Times New Roman" w:hAnsi="Times New Roman" w:cs="Times New Roman"/>
          <w:sz w:val="24"/>
          <w:szCs w:val="24"/>
          <w:lang w:eastAsia="ru-RU"/>
        </w:rPr>
        <w:t xml:space="preserve"> </w:t>
      </w:r>
      <w:r w:rsidR="007775FE">
        <w:rPr>
          <w:rFonts w:ascii="Times New Roman" w:eastAsia="Times New Roman" w:hAnsi="Times New Roman" w:cs="Times New Roman"/>
          <w:sz w:val="24"/>
          <w:szCs w:val="24"/>
          <w:lang w:eastAsia="ru-RU"/>
        </w:rPr>
        <w:t xml:space="preserve">которые  получены  </w:t>
      </w:r>
      <w:r>
        <w:rPr>
          <w:rFonts w:ascii="Times New Roman" w:eastAsia="Times New Roman" w:hAnsi="Times New Roman" w:cs="Times New Roman"/>
          <w:sz w:val="24"/>
          <w:szCs w:val="24"/>
          <w:lang w:eastAsia="ru-RU"/>
        </w:rPr>
        <w:t xml:space="preserve">в  рамках  научно-исследовательских  конференций, олимпиад  по  психологии и </w:t>
      </w:r>
      <w:r w:rsidR="007775FE">
        <w:rPr>
          <w:rFonts w:ascii="Times New Roman" w:eastAsia="Times New Roman" w:hAnsi="Times New Roman" w:cs="Times New Roman"/>
          <w:sz w:val="24"/>
          <w:szCs w:val="24"/>
          <w:lang w:eastAsia="ru-RU"/>
        </w:rPr>
        <w:t xml:space="preserve">фестиваля исследовательских  работ «Паруса  науки». Практика  показывает, что </w:t>
      </w:r>
      <w:r w:rsidR="009063E2">
        <w:rPr>
          <w:rFonts w:ascii="Times New Roman" w:eastAsia="Times New Roman" w:hAnsi="Times New Roman" w:cs="Times New Roman"/>
          <w:sz w:val="24"/>
          <w:szCs w:val="24"/>
          <w:lang w:eastAsia="ru-RU"/>
        </w:rPr>
        <w:t xml:space="preserve">  программа элективного   курса </w:t>
      </w:r>
      <w:r w:rsidR="007775FE">
        <w:rPr>
          <w:rFonts w:ascii="Times New Roman" w:eastAsia="Times New Roman" w:hAnsi="Times New Roman" w:cs="Times New Roman"/>
          <w:sz w:val="24"/>
          <w:szCs w:val="24"/>
          <w:lang w:eastAsia="ru-RU"/>
        </w:rPr>
        <w:t xml:space="preserve"> помогает  нашим  выпускникам  стать  успешными и  сделать  осознанный выбор  будущей  профессии</w:t>
      </w:r>
      <w:r w:rsidR="009A46F7">
        <w:rPr>
          <w:rFonts w:ascii="Times New Roman" w:eastAsia="Times New Roman" w:hAnsi="Times New Roman" w:cs="Times New Roman"/>
          <w:sz w:val="24"/>
          <w:szCs w:val="24"/>
          <w:lang w:eastAsia="ru-RU"/>
        </w:rPr>
        <w:t xml:space="preserve">  исходя  из  своих    способностей.  </w:t>
      </w:r>
    </w:p>
    <w:p w:rsidR="00C060EE" w:rsidRPr="00C060EE" w:rsidRDefault="00C060EE" w:rsidP="00C060EE">
      <w:pPr>
        <w:tabs>
          <w:tab w:val="left" w:pos="4185"/>
        </w:tabs>
        <w:spacing w:after="0" w:line="360" w:lineRule="auto"/>
        <w:rPr>
          <w:rFonts w:ascii="Times New Roman" w:eastAsia="Times New Roman" w:hAnsi="Times New Roman" w:cs="Times New Roman"/>
          <w:b/>
          <w:sz w:val="24"/>
          <w:szCs w:val="24"/>
          <w:lang w:eastAsia="ru-RU"/>
        </w:rPr>
      </w:pPr>
    </w:p>
    <w:p w:rsidR="00C060EE" w:rsidRPr="00C060EE" w:rsidRDefault="00C060EE" w:rsidP="00C060EE">
      <w:pPr>
        <w:tabs>
          <w:tab w:val="left" w:pos="4185"/>
        </w:tabs>
        <w:spacing w:after="0" w:line="360" w:lineRule="auto"/>
        <w:rPr>
          <w:rFonts w:ascii="Times New Roman" w:eastAsia="Times New Roman" w:hAnsi="Times New Roman" w:cs="Times New Roman"/>
          <w:b/>
          <w:sz w:val="24"/>
          <w:szCs w:val="24"/>
          <w:lang w:eastAsia="ru-RU"/>
        </w:rPr>
      </w:pPr>
    </w:p>
    <w:p w:rsidR="00C060EE" w:rsidRPr="00C060EE" w:rsidRDefault="00C060EE" w:rsidP="00C060EE">
      <w:pPr>
        <w:tabs>
          <w:tab w:val="left" w:pos="4185"/>
        </w:tabs>
        <w:spacing w:after="0" w:line="360" w:lineRule="auto"/>
        <w:rPr>
          <w:rFonts w:ascii="Times New Roman" w:eastAsia="Times New Roman" w:hAnsi="Times New Roman" w:cs="Times New Roman"/>
          <w:b/>
          <w:sz w:val="28"/>
          <w:szCs w:val="28"/>
          <w:lang w:eastAsia="ru-RU"/>
        </w:rPr>
      </w:pPr>
    </w:p>
    <w:p w:rsidR="00C060EE" w:rsidRPr="00C060EE" w:rsidRDefault="00C060EE" w:rsidP="00C060EE">
      <w:pPr>
        <w:tabs>
          <w:tab w:val="left" w:pos="4185"/>
        </w:tabs>
        <w:spacing w:after="0" w:line="360" w:lineRule="auto"/>
        <w:rPr>
          <w:rFonts w:ascii="Times New Roman" w:eastAsia="Times New Roman" w:hAnsi="Times New Roman" w:cs="Times New Roman"/>
          <w:b/>
          <w:sz w:val="28"/>
          <w:szCs w:val="28"/>
          <w:lang w:eastAsia="ru-RU"/>
        </w:rPr>
      </w:pPr>
    </w:p>
    <w:p w:rsidR="00C060EE" w:rsidRPr="00C060EE" w:rsidRDefault="00C060EE" w:rsidP="00C060EE">
      <w:pPr>
        <w:tabs>
          <w:tab w:val="left" w:pos="4185"/>
        </w:tabs>
        <w:spacing w:after="0" w:line="360" w:lineRule="auto"/>
        <w:rPr>
          <w:rFonts w:ascii="Times New Roman" w:eastAsia="Times New Roman" w:hAnsi="Times New Roman" w:cs="Times New Roman"/>
          <w:b/>
          <w:sz w:val="28"/>
          <w:szCs w:val="28"/>
          <w:lang w:eastAsia="ru-RU"/>
        </w:rPr>
      </w:pPr>
    </w:p>
    <w:p w:rsidR="00C060EE" w:rsidRPr="00C060EE" w:rsidRDefault="00C060EE" w:rsidP="00C060EE">
      <w:pPr>
        <w:tabs>
          <w:tab w:val="left" w:pos="4185"/>
        </w:tabs>
        <w:spacing w:after="0" w:line="360" w:lineRule="auto"/>
        <w:rPr>
          <w:rFonts w:ascii="Times New Roman" w:eastAsia="Times New Roman" w:hAnsi="Times New Roman" w:cs="Times New Roman"/>
          <w:b/>
          <w:sz w:val="28"/>
          <w:szCs w:val="28"/>
          <w:lang w:eastAsia="ru-RU"/>
        </w:rPr>
      </w:pPr>
    </w:p>
    <w:p w:rsidR="001D7F51" w:rsidRPr="001D7F51" w:rsidRDefault="001D7F51" w:rsidP="001D7F51">
      <w:pPr>
        <w:rPr>
          <w:rFonts w:ascii="Times New Roman" w:hAnsi="Times New Roman" w:cs="Times New Roman"/>
          <w:sz w:val="28"/>
          <w:szCs w:val="28"/>
        </w:rPr>
      </w:pPr>
    </w:p>
    <w:sectPr w:rsidR="001D7F51" w:rsidRPr="001D7F51" w:rsidSect="004D5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64A71"/>
    <w:multiLevelType w:val="hybridMultilevel"/>
    <w:tmpl w:val="6742D8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7568A7"/>
    <w:multiLevelType w:val="hybridMultilevel"/>
    <w:tmpl w:val="8D7C47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9511449"/>
    <w:multiLevelType w:val="hybridMultilevel"/>
    <w:tmpl w:val="DD8018E4"/>
    <w:lvl w:ilvl="0" w:tplc="39E464CA">
      <w:start w:val="1"/>
      <w:numFmt w:val="bullet"/>
      <w:lvlText w:val=""/>
      <w:lvlJc w:val="left"/>
      <w:pPr>
        <w:tabs>
          <w:tab w:val="num" w:pos="720"/>
        </w:tabs>
        <w:ind w:left="720" w:hanging="360"/>
      </w:pPr>
      <w:rPr>
        <w:rFonts w:ascii="Wingdings" w:hAnsi="Wingdings" w:hint="default"/>
      </w:rPr>
    </w:lvl>
    <w:lvl w:ilvl="1" w:tplc="FEA0FAFC" w:tentative="1">
      <w:start w:val="1"/>
      <w:numFmt w:val="bullet"/>
      <w:lvlText w:val=""/>
      <w:lvlJc w:val="left"/>
      <w:pPr>
        <w:tabs>
          <w:tab w:val="num" w:pos="1440"/>
        </w:tabs>
        <w:ind w:left="1440" w:hanging="360"/>
      </w:pPr>
      <w:rPr>
        <w:rFonts w:ascii="Wingdings" w:hAnsi="Wingdings" w:hint="default"/>
      </w:rPr>
    </w:lvl>
    <w:lvl w:ilvl="2" w:tplc="3C781978" w:tentative="1">
      <w:start w:val="1"/>
      <w:numFmt w:val="bullet"/>
      <w:lvlText w:val=""/>
      <w:lvlJc w:val="left"/>
      <w:pPr>
        <w:tabs>
          <w:tab w:val="num" w:pos="2160"/>
        </w:tabs>
        <w:ind w:left="2160" w:hanging="360"/>
      </w:pPr>
      <w:rPr>
        <w:rFonts w:ascii="Wingdings" w:hAnsi="Wingdings" w:hint="default"/>
      </w:rPr>
    </w:lvl>
    <w:lvl w:ilvl="3" w:tplc="8AF8B51A" w:tentative="1">
      <w:start w:val="1"/>
      <w:numFmt w:val="bullet"/>
      <w:lvlText w:val=""/>
      <w:lvlJc w:val="left"/>
      <w:pPr>
        <w:tabs>
          <w:tab w:val="num" w:pos="2880"/>
        </w:tabs>
        <w:ind w:left="2880" w:hanging="360"/>
      </w:pPr>
      <w:rPr>
        <w:rFonts w:ascii="Wingdings" w:hAnsi="Wingdings" w:hint="default"/>
      </w:rPr>
    </w:lvl>
    <w:lvl w:ilvl="4" w:tplc="32704346" w:tentative="1">
      <w:start w:val="1"/>
      <w:numFmt w:val="bullet"/>
      <w:lvlText w:val=""/>
      <w:lvlJc w:val="left"/>
      <w:pPr>
        <w:tabs>
          <w:tab w:val="num" w:pos="3600"/>
        </w:tabs>
        <w:ind w:left="3600" w:hanging="360"/>
      </w:pPr>
      <w:rPr>
        <w:rFonts w:ascii="Wingdings" w:hAnsi="Wingdings" w:hint="default"/>
      </w:rPr>
    </w:lvl>
    <w:lvl w:ilvl="5" w:tplc="2182F8E0" w:tentative="1">
      <w:start w:val="1"/>
      <w:numFmt w:val="bullet"/>
      <w:lvlText w:val=""/>
      <w:lvlJc w:val="left"/>
      <w:pPr>
        <w:tabs>
          <w:tab w:val="num" w:pos="4320"/>
        </w:tabs>
        <w:ind w:left="4320" w:hanging="360"/>
      </w:pPr>
      <w:rPr>
        <w:rFonts w:ascii="Wingdings" w:hAnsi="Wingdings" w:hint="default"/>
      </w:rPr>
    </w:lvl>
    <w:lvl w:ilvl="6" w:tplc="4B8A4868" w:tentative="1">
      <w:start w:val="1"/>
      <w:numFmt w:val="bullet"/>
      <w:lvlText w:val=""/>
      <w:lvlJc w:val="left"/>
      <w:pPr>
        <w:tabs>
          <w:tab w:val="num" w:pos="5040"/>
        </w:tabs>
        <w:ind w:left="5040" w:hanging="360"/>
      </w:pPr>
      <w:rPr>
        <w:rFonts w:ascii="Wingdings" w:hAnsi="Wingdings" w:hint="default"/>
      </w:rPr>
    </w:lvl>
    <w:lvl w:ilvl="7" w:tplc="4EBE4134" w:tentative="1">
      <w:start w:val="1"/>
      <w:numFmt w:val="bullet"/>
      <w:lvlText w:val=""/>
      <w:lvlJc w:val="left"/>
      <w:pPr>
        <w:tabs>
          <w:tab w:val="num" w:pos="5760"/>
        </w:tabs>
        <w:ind w:left="5760" w:hanging="360"/>
      </w:pPr>
      <w:rPr>
        <w:rFonts w:ascii="Wingdings" w:hAnsi="Wingdings" w:hint="default"/>
      </w:rPr>
    </w:lvl>
    <w:lvl w:ilvl="8" w:tplc="EF5E75C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ED7B13"/>
    <w:rsid w:val="00067269"/>
    <w:rsid w:val="00120344"/>
    <w:rsid w:val="001D6000"/>
    <w:rsid w:val="001D7F51"/>
    <w:rsid w:val="00352972"/>
    <w:rsid w:val="00427ADF"/>
    <w:rsid w:val="00434582"/>
    <w:rsid w:val="00457DB3"/>
    <w:rsid w:val="004C078B"/>
    <w:rsid w:val="004D570A"/>
    <w:rsid w:val="006D6947"/>
    <w:rsid w:val="006F4478"/>
    <w:rsid w:val="0074210E"/>
    <w:rsid w:val="007775FE"/>
    <w:rsid w:val="008933E7"/>
    <w:rsid w:val="008F65B4"/>
    <w:rsid w:val="009063E2"/>
    <w:rsid w:val="00977322"/>
    <w:rsid w:val="009A46F7"/>
    <w:rsid w:val="00A77078"/>
    <w:rsid w:val="00BF114E"/>
    <w:rsid w:val="00C060EE"/>
    <w:rsid w:val="00C6443A"/>
    <w:rsid w:val="00D951B2"/>
    <w:rsid w:val="00DA32D6"/>
    <w:rsid w:val="00DE1F6D"/>
    <w:rsid w:val="00ED7B13"/>
    <w:rsid w:val="00F523AF"/>
    <w:rsid w:val="00F735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70A"/>
  </w:style>
  <w:style w:type="paragraph" w:styleId="6">
    <w:name w:val="heading 6"/>
    <w:basedOn w:val="a"/>
    <w:next w:val="a"/>
    <w:link w:val="60"/>
    <w:uiPriority w:val="9"/>
    <w:semiHidden/>
    <w:unhideWhenUsed/>
    <w:qFormat/>
    <w:rsid w:val="007775FE"/>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933E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7775FE"/>
    <w:rPr>
      <w:rFonts w:ascii="Calibri" w:eastAsia="Times New Roman" w:hAnsi="Calibri" w:cs="Times New Roman"/>
      <w:b/>
      <w:bCs/>
    </w:rPr>
  </w:style>
  <w:style w:type="paragraph" w:styleId="a5">
    <w:name w:val="Balloon Text"/>
    <w:basedOn w:val="a"/>
    <w:link w:val="a6"/>
    <w:uiPriority w:val="99"/>
    <w:semiHidden/>
    <w:unhideWhenUsed/>
    <w:rsid w:val="009773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7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3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933E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624770">
      <w:bodyDiv w:val="1"/>
      <w:marLeft w:val="0"/>
      <w:marRight w:val="0"/>
      <w:marTop w:val="0"/>
      <w:marBottom w:val="0"/>
      <w:divBdr>
        <w:top w:val="none" w:sz="0" w:space="0" w:color="auto"/>
        <w:left w:val="none" w:sz="0" w:space="0" w:color="auto"/>
        <w:bottom w:val="none" w:sz="0" w:space="0" w:color="auto"/>
        <w:right w:val="none" w:sz="0" w:space="0" w:color="auto"/>
      </w:divBdr>
      <w:divsChild>
        <w:div w:id="182090201">
          <w:marLeft w:val="547"/>
          <w:marRight w:val="0"/>
          <w:marTop w:val="134"/>
          <w:marBottom w:val="0"/>
          <w:divBdr>
            <w:top w:val="none" w:sz="0" w:space="0" w:color="auto"/>
            <w:left w:val="none" w:sz="0" w:space="0" w:color="auto"/>
            <w:bottom w:val="none" w:sz="0" w:space="0" w:color="auto"/>
            <w:right w:val="none" w:sz="0" w:space="0" w:color="auto"/>
          </w:divBdr>
        </w:div>
        <w:div w:id="1259826821">
          <w:marLeft w:val="547"/>
          <w:marRight w:val="0"/>
          <w:marTop w:val="134"/>
          <w:marBottom w:val="0"/>
          <w:divBdr>
            <w:top w:val="none" w:sz="0" w:space="0" w:color="auto"/>
            <w:left w:val="none" w:sz="0" w:space="0" w:color="auto"/>
            <w:bottom w:val="none" w:sz="0" w:space="0" w:color="auto"/>
            <w:right w:val="none" w:sz="0" w:space="0" w:color="auto"/>
          </w:divBdr>
        </w:div>
        <w:div w:id="920527005">
          <w:marLeft w:val="547"/>
          <w:marRight w:val="0"/>
          <w:marTop w:val="134"/>
          <w:marBottom w:val="0"/>
          <w:divBdr>
            <w:top w:val="none" w:sz="0" w:space="0" w:color="auto"/>
            <w:left w:val="none" w:sz="0" w:space="0" w:color="auto"/>
            <w:bottom w:val="none" w:sz="0" w:space="0" w:color="auto"/>
            <w:right w:val="none" w:sz="0" w:space="0" w:color="auto"/>
          </w:divBdr>
        </w:div>
        <w:div w:id="473304156">
          <w:marLeft w:val="547"/>
          <w:marRight w:val="0"/>
          <w:marTop w:val="134"/>
          <w:marBottom w:val="0"/>
          <w:divBdr>
            <w:top w:val="none" w:sz="0" w:space="0" w:color="auto"/>
            <w:left w:val="none" w:sz="0" w:space="0" w:color="auto"/>
            <w:bottom w:val="none" w:sz="0" w:space="0" w:color="auto"/>
            <w:right w:val="none" w:sz="0" w:space="0" w:color="auto"/>
          </w:divBdr>
        </w:div>
        <w:div w:id="157604053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947D3-4473-4EA3-9BA1-711A13D4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1510</Words>
  <Characters>8607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Рузия</dc:creator>
  <cp:keywords/>
  <dc:description/>
  <cp:lastModifiedBy>Рузия</cp:lastModifiedBy>
  <cp:revision>7</cp:revision>
  <dcterms:created xsi:type="dcterms:W3CDTF">2013-10-15T15:47:00Z</dcterms:created>
  <dcterms:modified xsi:type="dcterms:W3CDTF">2013-10-16T16:01:00Z</dcterms:modified>
</cp:coreProperties>
</file>